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12FFE" w:rsidRPr="00B52566" w:rsidRDefault="00000000">
      <w:pPr>
        <w:pStyle w:val="Heading1"/>
        <w:keepNext w:val="0"/>
        <w:keepLines w:val="0"/>
        <w:spacing w:before="480"/>
        <w:rPr>
          <w:rFonts w:ascii="TT Mussels Trl" w:hAnsi="TT Mussels Trl"/>
          <w:b/>
          <w:bCs/>
          <w:sz w:val="48"/>
          <w:szCs w:val="48"/>
        </w:rPr>
      </w:pPr>
      <w:bookmarkStart w:id="0" w:name="_rqsfm2g4pknu" w:colFirst="0" w:colLast="0"/>
      <w:bookmarkEnd w:id="0"/>
      <w:r w:rsidRPr="00B52566">
        <w:rPr>
          <w:rFonts w:ascii="TT Mussels Trl" w:hAnsi="TT Mussels Trl"/>
          <w:b/>
          <w:bCs/>
          <w:sz w:val="48"/>
          <w:szCs w:val="48"/>
        </w:rPr>
        <w:t xml:space="preserve">Press Release: </w:t>
      </w:r>
      <w:proofErr w:type="spellStart"/>
      <w:r w:rsidRPr="00B52566">
        <w:rPr>
          <w:rFonts w:ascii="TT Mussels Trl" w:hAnsi="TT Mussels Trl"/>
          <w:b/>
          <w:bCs/>
          <w:sz w:val="48"/>
          <w:szCs w:val="48"/>
        </w:rPr>
        <w:t>Micromilspec</w:t>
      </w:r>
      <w:proofErr w:type="spellEnd"/>
      <w:r w:rsidRPr="00B52566">
        <w:rPr>
          <w:rFonts w:ascii="TT Mussels Trl" w:hAnsi="TT Mussels Trl"/>
          <w:b/>
          <w:bCs/>
          <w:sz w:val="48"/>
          <w:szCs w:val="48"/>
        </w:rPr>
        <w:t xml:space="preserve"> and Black Badger team up again for Broken Hour</w:t>
      </w:r>
    </w:p>
    <w:p w14:paraId="00000002" w14:textId="77777777" w:rsidR="00512FFE" w:rsidRPr="00B52566" w:rsidRDefault="00000000">
      <w:pPr>
        <w:pStyle w:val="Heading3"/>
        <w:keepNext w:val="0"/>
        <w:keepLines w:val="0"/>
        <w:rPr>
          <w:rFonts w:ascii="TT Mussels Trl" w:hAnsi="TT Mussels Trl"/>
          <w:b/>
          <w:bCs/>
          <w:color w:val="000000"/>
          <w:sz w:val="32"/>
          <w:szCs w:val="32"/>
        </w:rPr>
      </w:pPr>
      <w:bookmarkStart w:id="1" w:name="_ny9xjdjja877" w:colFirst="0" w:colLast="0"/>
      <w:bookmarkEnd w:id="1"/>
      <w:r w:rsidRPr="00B52566">
        <w:rPr>
          <w:rFonts w:ascii="TT Mussels Trl" w:hAnsi="TT Mussels Trl"/>
          <w:b/>
          <w:bCs/>
          <w:color w:val="000000"/>
          <w:sz w:val="32"/>
          <w:szCs w:val="32"/>
        </w:rPr>
        <w:t>Lost in feudal Japan and hunted by the Syndicate, The Black Badger discovers that broken time may be his only way home</w:t>
      </w:r>
    </w:p>
    <w:p w14:paraId="00000003" w14:textId="3D26DBD3" w:rsidR="00512FFE" w:rsidRDefault="00000000">
      <w:pPr>
        <w:spacing w:before="240" w:after="240"/>
      </w:pPr>
      <w:r w:rsidRPr="00B52566">
        <w:rPr>
          <w:rFonts w:ascii="TT Mussels Trl" w:hAnsi="TT Mussels Trl"/>
          <w:b/>
          <w:bCs/>
          <w:sz w:val="24"/>
          <w:szCs w:val="24"/>
        </w:rPr>
        <w:t>Embargoed until:</w:t>
      </w:r>
      <w:r w:rsidRPr="00B52566">
        <w:rPr>
          <w:rFonts w:ascii="TT Mussels Trl" w:hAnsi="TT Mussels Trl"/>
          <w:sz w:val="24"/>
          <w:szCs w:val="24"/>
        </w:rPr>
        <w:t xml:space="preserve"> 22 May, 18:00 CET</w:t>
      </w:r>
      <w:r w:rsidRPr="00B52566">
        <w:rPr>
          <w:rFonts w:ascii="TT Mussels Trl" w:hAnsi="TT Mussels Trl"/>
          <w:sz w:val="24"/>
          <w:szCs w:val="24"/>
        </w:rPr>
        <w:br/>
      </w:r>
      <w:r w:rsidRPr="00B52566">
        <w:rPr>
          <w:rFonts w:ascii="TT Mussels Trl" w:hAnsi="TT Mussels Trl"/>
          <w:b/>
          <w:bCs/>
          <w:sz w:val="24"/>
          <w:szCs w:val="24"/>
        </w:rPr>
        <w:t>One-time 24-hour sales window:</w:t>
      </w:r>
      <w:r w:rsidRPr="00B52566">
        <w:rPr>
          <w:rFonts w:ascii="TT Mussels Trl" w:hAnsi="TT Mussels Trl"/>
          <w:sz w:val="24"/>
          <w:szCs w:val="24"/>
        </w:rPr>
        <w:t xml:space="preserve"> May 29, 18:00 CET to May 30, 18:00 CET</w:t>
      </w:r>
      <w:r w:rsidRPr="00B52566">
        <w:rPr>
          <w:rFonts w:ascii="TT Mussels Trl" w:hAnsi="TT Mussels Trl"/>
          <w:sz w:val="24"/>
          <w:szCs w:val="24"/>
        </w:rPr>
        <w:br/>
      </w:r>
      <w:r w:rsidRPr="00B52566">
        <w:rPr>
          <w:rFonts w:ascii="TT Mussels Trl" w:hAnsi="TT Mussels Trl"/>
          <w:sz w:val="24"/>
          <w:szCs w:val="24"/>
        </w:rPr>
        <w:br/>
      </w:r>
      <w:r w:rsidRPr="00B52566">
        <w:rPr>
          <w:rFonts w:ascii="TT Mussels Trl" w:hAnsi="TT Mussels Trl"/>
          <w:b/>
          <w:bCs/>
          <w:sz w:val="24"/>
          <w:szCs w:val="24"/>
        </w:rPr>
        <w:t>Press images:</w:t>
      </w:r>
      <w:r w:rsidRPr="00B52566">
        <w:rPr>
          <w:rFonts w:ascii="TT Mussels Trl" w:hAnsi="TT Mussels Trl"/>
          <w:sz w:val="24"/>
          <w:szCs w:val="24"/>
        </w:rPr>
        <w:t xml:space="preserve"> </w:t>
      </w:r>
      <w:hyperlink r:id="rId5" w:history="1">
        <w:r w:rsidR="00B52566" w:rsidRPr="00B52566">
          <w:rPr>
            <w:rStyle w:val="Hyperlink"/>
            <w:rFonts w:ascii="TT Mussels Trl" w:hAnsi="TT Mussels Trl"/>
            <w:sz w:val="24"/>
            <w:szCs w:val="24"/>
          </w:rPr>
          <w:t>Download here</w:t>
        </w:r>
      </w:hyperlink>
      <w:r w:rsidR="0042287D">
        <w:br/>
      </w:r>
      <w:r w:rsidR="0042287D" w:rsidRPr="0042287D">
        <w:rPr>
          <w:rFonts w:ascii="TT Mussels Trl" w:hAnsi="TT Mussels Trl"/>
          <w:b/>
          <w:bCs/>
          <w:sz w:val="24"/>
          <w:szCs w:val="24"/>
        </w:rPr>
        <w:t>Release video:</w:t>
      </w:r>
      <w:r w:rsidR="0042287D" w:rsidRPr="0042287D">
        <w:rPr>
          <w:rFonts w:ascii="TT Mussels Trl" w:hAnsi="TT Mussels Trl"/>
          <w:sz w:val="24"/>
          <w:szCs w:val="24"/>
        </w:rPr>
        <w:t xml:space="preserve"> </w:t>
      </w:r>
      <w:hyperlink r:id="rId6" w:history="1">
        <w:r w:rsidR="0042287D" w:rsidRPr="0042287D">
          <w:rPr>
            <w:rStyle w:val="Hyperlink"/>
            <w:rFonts w:ascii="TT Mussels Trl" w:hAnsi="TT Mussels Trl"/>
            <w:sz w:val="24"/>
            <w:szCs w:val="24"/>
          </w:rPr>
          <w:t>Watch here</w:t>
        </w:r>
      </w:hyperlink>
      <w:r w:rsidR="00B52566">
        <w:rPr>
          <w:rFonts w:ascii="TT Mussels Trl" w:hAnsi="TT Mussels Trl"/>
          <w:sz w:val="24"/>
          <w:szCs w:val="24"/>
        </w:rPr>
        <w:br/>
      </w:r>
      <w:r w:rsidRPr="00B52566">
        <w:rPr>
          <w:rFonts w:ascii="TT Mussels Trl" w:hAnsi="TT Mussels Trl"/>
          <w:b/>
          <w:bCs/>
          <w:sz w:val="24"/>
          <w:szCs w:val="24"/>
        </w:rPr>
        <w:t>Product page/notification sign-up:</w:t>
      </w:r>
      <w:r w:rsidRPr="00B52566">
        <w:rPr>
          <w:rFonts w:ascii="TT Mussels Trl" w:hAnsi="TT Mussels Trl"/>
          <w:sz w:val="24"/>
          <w:szCs w:val="24"/>
        </w:rPr>
        <w:t xml:space="preserve"> </w:t>
      </w:r>
      <w:hyperlink r:id="rId7" w:history="1">
        <w:r w:rsidR="00B52566" w:rsidRPr="00B52566">
          <w:rPr>
            <w:rStyle w:val="Hyperlink"/>
            <w:rFonts w:ascii="TT Mussels Trl" w:hAnsi="TT Mussels Trl"/>
            <w:sz w:val="24"/>
            <w:szCs w:val="24"/>
          </w:rPr>
          <w:t>Click here</w:t>
        </w:r>
      </w:hyperlink>
    </w:p>
    <w:p w14:paraId="54A8C124" w14:textId="6080DCCF" w:rsidR="007E7FCB" w:rsidRPr="0042287D" w:rsidRDefault="007E7FCB" w:rsidP="007E7FCB">
      <w:pPr>
        <w:spacing w:before="240" w:after="240"/>
        <w:jc w:val="center"/>
      </w:pPr>
      <w:r>
        <w:rPr>
          <w:noProof/>
        </w:rPr>
        <w:drawing>
          <wp:inline distT="0" distB="0" distL="0" distR="0" wp14:anchorId="559BF933" wp14:editId="1B332596">
            <wp:extent cx="2751455" cy="3439319"/>
            <wp:effectExtent l="0" t="0" r="4445" b="2540"/>
            <wp:docPr id="1246224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224153" name="Picture 1246224153"/>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55626" cy="3444532"/>
                    </a:xfrm>
                    <a:prstGeom prst="rect">
                      <a:avLst/>
                    </a:prstGeom>
                  </pic:spPr>
                </pic:pic>
              </a:graphicData>
            </a:graphic>
          </wp:inline>
        </w:drawing>
      </w:r>
      <w:r>
        <w:t xml:space="preserve">      </w:t>
      </w:r>
      <w:r w:rsidR="0037393E">
        <w:rPr>
          <w:noProof/>
        </w:rPr>
        <w:drawing>
          <wp:inline distT="0" distB="0" distL="0" distR="0" wp14:anchorId="4AA3DA9F" wp14:editId="75EE03D0">
            <wp:extent cx="2750400" cy="3438000"/>
            <wp:effectExtent l="0" t="0" r="5715" b="3810"/>
            <wp:docPr id="600546805"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0546805" name="Picture 600546805"/>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50400" cy="3438000"/>
                    </a:xfrm>
                    <a:prstGeom prst="rect">
                      <a:avLst/>
                    </a:prstGeom>
                  </pic:spPr>
                </pic:pic>
              </a:graphicData>
            </a:graphic>
          </wp:inline>
        </w:drawing>
      </w:r>
    </w:p>
    <w:p w14:paraId="00000004" w14:textId="77777777" w:rsidR="00512FFE" w:rsidRPr="00B52566" w:rsidRDefault="00000000">
      <w:pPr>
        <w:spacing w:before="240" w:after="240"/>
        <w:rPr>
          <w:rFonts w:ascii="TT Mussels Trl" w:hAnsi="TT Mussels Trl"/>
          <w:sz w:val="24"/>
          <w:szCs w:val="24"/>
        </w:rPr>
      </w:pPr>
      <w:r w:rsidRPr="00B52566">
        <w:rPr>
          <w:rFonts w:ascii="TT Mussels Trl" w:hAnsi="TT Mussels Trl"/>
          <w:b/>
          <w:bCs/>
          <w:sz w:val="24"/>
          <w:szCs w:val="24"/>
        </w:rPr>
        <w:t>Oslo, Norway</w:t>
      </w:r>
      <w:r w:rsidRPr="00B52566">
        <w:rPr>
          <w:rFonts w:ascii="TT Mussels Trl" w:hAnsi="TT Mussels Trl"/>
          <w:sz w:val="24"/>
          <w:szCs w:val="24"/>
        </w:rPr>
        <w:t xml:space="preserve"> - Broken Hour looks like something has happened to it, because in The Black Badger’s world, something has. The hour hand is fractured, the GMT hand is damaged, and the date window has been blasted wide open. These details aren’t decoration. They’re the first clues to a story that began before the watch even had a name.</w:t>
      </w:r>
    </w:p>
    <w:p w14:paraId="00000005" w14:textId="77777777" w:rsidR="00512FFE" w:rsidRPr="00B52566" w:rsidRDefault="00000000">
      <w:pPr>
        <w:spacing w:before="240" w:after="240"/>
        <w:rPr>
          <w:rFonts w:ascii="TT Mussels Trl" w:hAnsi="TT Mussels Trl"/>
          <w:sz w:val="24"/>
          <w:szCs w:val="24"/>
        </w:rPr>
      </w:pPr>
      <w:proofErr w:type="spellStart"/>
      <w:r w:rsidRPr="00B52566">
        <w:rPr>
          <w:rFonts w:ascii="TT Mussels Trl" w:hAnsi="TT Mussels Trl"/>
          <w:sz w:val="24"/>
          <w:szCs w:val="24"/>
        </w:rPr>
        <w:lastRenderedPageBreak/>
        <w:t>Micromilspec</w:t>
      </w:r>
      <w:proofErr w:type="spellEnd"/>
      <w:r w:rsidRPr="00B52566">
        <w:rPr>
          <w:rFonts w:ascii="TT Mussels Trl" w:hAnsi="TT Mussels Trl"/>
          <w:sz w:val="24"/>
          <w:szCs w:val="24"/>
        </w:rPr>
        <w:t xml:space="preserve"> introduces the </w:t>
      </w:r>
      <w:proofErr w:type="spellStart"/>
      <w:r w:rsidRPr="00B52566">
        <w:rPr>
          <w:rFonts w:ascii="TT Mussels Trl" w:hAnsi="TT Mussels Trl"/>
          <w:b/>
          <w:bCs/>
          <w:sz w:val="24"/>
          <w:szCs w:val="24"/>
        </w:rPr>
        <w:t>Micromilspec</w:t>
      </w:r>
      <w:proofErr w:type="spellEnd"/>
      <w:r w:rsidRPr="00B52566">
        <w:rPr>
          <w:rFonts w:ascii="TT Mussels Trl" w:hAnsi="TT Mussels Trl"/>
          <w:b/>
          <w:bCs/>
          <w:sz w:val="24"/>
          <w:szCs w:val="24"/>
        </w:rPr>
        <w:t xml:space="preserve"> x Black Badger Broken Hour,</w:t>
      </w:r>
      <w:r w:rsidRPr="00B52566">
        <w:rPr>
          <w:rFonts w:ascii="TT Mussels Trl" w:hAnsi="TT Mussels Trl"/>
          <w:sz w:val="24"/>
          <w:szCs w:val="24"/>
        </w:rPr>
        <w:t xml:space="preserve"> a new collaborative GMT watch created with James Thompson, better known as Black Badger. It is delivered with a fully realized 12-page printed comic book that explains how it came to be this way.</w:t>
      </w:r>
    </w:p>
    <w:p w14:paraId="00000006" w14:textId="77777777" w:rsidR="00512FFE" w:rsidRPr="00B52566" w:rsidRDefault="00000000">
      <w:pPr>
        <w:spacing w:before="240" w:after="240"/>
        <w:rPr>
          <w:rFonts w:ascii="TT Mussels Trl" w:hAnsi="TT Mussels Trl"/>
          <w:i/>
          <w:iCs/>
          <w:sz w:val="24"/>
          <w:szCs w:val="24"/>
        </w:rPr>
      </w:pPr>
      <w:r w:rsidRPr="00B52566">
        <w:rPr>
          <w:rFonts w:ascii="TT Mussels Trl" w:hAnsi="TT Mussels Trl"/>
          <w:sz w:val="24"/>
          <w:szCs w:val="24"/>
        </w:rPr>
        <w:t xml:space="preserve">For Henrik Rye, Founder and CEO of </w:t>
      </w:r>
      <w:proofErr w:type="spellStart"/>
      <w:r w:rsidRPr="00B52566">
        <w:rPr>
          <w:rFonts w:ascii="TT Mussels Trl" w:hAnsi="TT Mussels Trl"/>
          <w:sz w:val="24"/>
          <w:szCs w:val="24"/>
        </w:rPr>
        <w:t>Micromilspec</w:t>
      </w:r>
      <w:proofErr w:type="spellEnd"/>
      <w:r w:rsidRPr="00B52566">
        <w:rPr>
          <w:rFonts w:ascii="TT Mussels Trl" w:hAnsi="TT Mussels Trl"/>
          <w:sz w:val="24"/>
          <w:szCs w:val="24"/>
        </w:rPr>
        <w:t xml:space="preserve">, the point was to make sure the strange stuff still felt rooted in the brand. </w:t>
      </w:r>
      <w:r w:rsidRPr="00B52566">
        <w:rPr>
          <w:rFonts w:ascii="TT Mussels Trl" w:hAnsi="TT Mussels Trl"/>
          <w:i/>
          <w:iCs/>
          <w:sz w:val="24"/>
          <w:szCs w:val="24"/>
        </w:rPr>
        <w:t>“Broken Hour isn’t just a graphic on a GMT watch,”</w:t>
      </w:r>
      <w:r w:rsidRPr="00B52566">
        <w:rPr>
          <w:rFonts w:ascii="TT Mussels Trl" w:hAnsi="TT Mussels Trl"/>
          <w:sz w:val="24"/>
          <w:szCs w:val="24"/>
        </w:rPr>
        <w:t xml:space="preserve"> he says. </w:t>
      </w:r>
      <w:r w:rsidRPr="00B52566">
        <w:rPr>
          <w:rFonts w:ascii="TT Mussels Trl" w:hAnsi="TT Mussels Trl"/>
          <w:i/>
          <w:iCs/>
          <w:sz w:val="24"/>
          <w:szCs w:val="24"/>
        </w:rPr>
        <w:t>“Every little detail belongs to the same story.”</w:t>
      </w:r>
      <w:r w:rsidRPr="00B52566">
        <w:rPr>
          <w:rFonts w:ascii="TT Mussels Trl" w:hAnsi="TT Mussels Trl"/>
          <w:sz w:val="24"/>
          <w:szCs w:val="24"/>
        </w:rPr>
        <w:t xml:space="preserve"> Underneath all of that, he adds, it remains </w:t>
      </w:r>
      <w:r w:rsidRPr="00B52566">
        <w:rPr>
          <w:rFonts w:ascii="TT Mussels Trl" w:hAnsi="TT Mussels Trl"/>
          <w:i/>
          <w:iCs/>
          <w:sz w:val="24"/>
          <w:szCs w:val="24"/>
        </w:rPr>
        <w:t xml:space="preserve">“a proper </w:t>
      </w:r>
      <w:proofErr w:type="spellStart"/>
      <w:r w:rsidRPr="00B52566">
        <w:rPr>
          <w:rFonts w:ascii="TT Mussels Trl" w:hAnsi="TT Mussels Trl"/>
          <w:i/>
          <w:iCs/>
          <w:sz w:val="24"/>
          <w:szCs w:val="24"/>
        </w:rPr>
        <w:t>Micromilspec</w:t>
      </w:r>
      <w:proofErr w:type="spellEnd"/>
      <w:r w:rsidRPr="00B52566">
        <w:rPr>
          <w:rFonts w:ascii="TT Mussels Trl" w:hAnsi="TT Mussels Trl"/>
          <w:i/>
          <w:iCs/>
          <w:sz w:val="24"/>
          <w:szCs w:val="24"/>
        </w:rPr>
        <w:t xml:space="preserve"> GMT.”</w:t>
      </w:r>
    </w:p>
    <w:p w14:paraId="00000007" w14:textId="77777777" w:rsidR="00512FFE" w:rsidRPr="00B52566" w:rsidRDefault="00000000">
      <w:pPr>
        <w:spacing w:before="240" w:after="240"/>
        <w:rPr>
          <w:rFonts w:ascii="TT Mussels Trl" w:hAnsi="TT Mussels Trl"/>
          <w:sz w:val="24"/>
          <w:szCs w:val="24"/>
        </w:rPr>
      </w:pPr>
      <w:r w:rsidRPr="00B52566">
        <w:rPr>
          <w:rFonts w:ascii="TT Mussels Trl" w:hAnsi="TT Mussels Trl"/>
          <w:sz w:val="24"/>
          <w:szCs w:val="24"/>
        </w:rPr>
        <w:t>The collaboration was built from the world outward. Before Broken Hour had its final shape, The Black Badger already had a universe around him, one full of bad decisions, awkward escapes, and trouble with authority. In this universe, time is not just something you measure. It can be stolen, corrupted, controlled, and, eventually, broken. That gave the team a different way into the design. Broken Hour could still be a capable GMT watch, but it also had to feel like evidence from the story: something repaired, repurposed, and still ticking after the original plan had gone badly wrong.</w:t>
      </w:r>
    </w:p>
    <w:p w14:paraId="00000008" w14:textId="77777777" w:rsidR="00512FFE" w:rsidRPr="00B52566" w:rsidRDefault="00000000">
      <w:pPr>
        <w:spacing w:before="240" w:after="240"/>
        <w:rPr>
          <w:rFonts w:ascii="TT Mussels Trl" w:hAnsi="TT Mussels Trl"/>
          <w:i/>
          <w:iCs/>
          <w:sz w:val="24"/>
          <w:szCs w:val="24"/>
        </w:rPr>
      </w:pPr>
      <w:r w:rsidRPr="00B52566">
        <w:rPr>
          <w:rFonts w:ascii="TT Mussels Trl" w:hAnsi="TT Mussels Trl"/>
          <w:i/>
          <w:iCs/>
          <w:sz w:val="24"/>
          <w:szCs w:val="24"/>
        </w:rPr>
        <w:t>“From the start, we approached Broken Hour almost like creating a video game,”</w:t>
      </w:r>
      <w:r w:rsidRPr="00B52566">
        <w:rPr>
          <w:rFonts w:ascii="TT Mussels Trl" w:hAnsi="TT Mussels Trl"/>
          <w:sz w:val="24"/>
          <w:szCs w:val="24"/>
        </w:rPr>
        <w:t xml:space="preserve"> says James Thompson. </w:t>
      </w:r>
      <w:r w:rsidRPr="00B52566">
        <w:rPr>
          <w:rFonts w:ascii="TT Mussels Trl" w:hAnsi="TT Mussels Trl"/>
          <w:i/>
          <w:iCs/>
          <w:sz w:val="24"/>
          <w:szCs w:val="24"/>
        </w:rPr>
        <w:t xml:space="preserve">“We had built the world first, then asked: what would these characters </w:t>
      </w:r>
      <w:proofErr w:type="gramStart"/>
      <w:r w:rsidRPr="00B52566">
        <w:rPr>
          <w:rFonts w:ascii="TT Mussels Trl" w:hAnsi="TT Mussels Trl"/>
          <w:i/>
          <w:iCs/>
          <w:sz w:val="24"/>
          <w:szCs w:val="24"/>
        </w:rPr>
        <w:t>actually wear</w:t>
      </w:r>
      <w:proofErr w:type="gramEnd"/>
      <w:r w:rsidRPr="00B52566">
        <w:rPr>
          <w:rFonts w:ascii="TT Mussels Trl" w:hAnsi="TT Mussels Trl"/>
          <w:i/>
          <w:iCs/>
          <w:sz w:val="24"/>
          <w:szCs w:val="24"/>
        </w:rPr>
        <w:t>? It didn’t feel that revolutionary while we were talking about it, but it’s what allowed the whole project to properly take shape.”</w:t>
      </w:r>
    </w:p>
    <w:p w14:paraId="00000009" w14:textId="77777777" w:rsidR="00512FFE" w:rsidRPr="00B52566" w:rsidRDefault="00000000">
      <w:pPr>
        <w:spacing w:before="240" w:after="240"/>
        <w:rPr>
          <w:rFonts w:ascii="TT Mussels Trl" w:hAnsi="TT Mussels Trl"/>
          <w:sz w:val="24"/>
          <w:szCs w:val="24"/>
        </w:rPr>
      </w:pPr>
      <w:r w:rsidRPr="00B52566">
        <w:rPr>
          <w:rFonts w:ascii="TT Mussels Trl" w:hAnsi="TT Mussels Trl"/>
          <w:sz w:val="24"/>
          <w:szCs w:val="24"/>
        </w:rPr>
        <w:t>Project Sabotage gave the first physical glimpse of that world. Its orange accents and slightly unhinged Black Badger logic now carry into Broken Hour through the orange chapter ring, orange rubber strap, white dial, and the sense that things have gone wrong in exactly the right way.</w:t>
      </w:r>
    </w:p>
    <w:p w14:paraId="0000000A" w14:textId="77777777" w:rsidR="00512FFE" w:rsidRPr="00B52566" w:rsidRDefault="00000000">
      <w:pPr>
        <w:spacing w:before="240" w:after="240"/>
        <w:rPr>
          <w:rFonts w:ascii="TT Mussels Trl" w:hAnsi="TT Mussels Trl"/>
          <w:sz w:val="24"/>
          <w:szCs w:val="24"/>
        </w:rPr>
      </w:pPr>
      <w:r w:rsidRPr="00B52566">
        <w:rPr>
          <w:rFonts w:ascii="TT Mussels Trl" w:hAnsi="TT Mussels Trl"/>
          <w:sz w:val="24"/>
          <w:szCs w:val="24"/>
        </w:rPr>
        <w:t xml:space="preserve">The watch is built on the same platform as </w:t>
      </w:r>
      <w:proofErr w:type="spellStart"/>
      <w:r w:rsidRPr="00B52566">
        <w:rPr>
          <w:rFonts w:ascii="TT Mussels Trl" w:hAnsi="TT Mussels Trl"/>
          <w:sz w:val="24"/>
          <w:szCs w:val="24"/>
        </w:rPr>
        <w:t>Micromilspec’s</w:t>
      </w:r>
      <w:proofErr w:type="spellEnd"/>
      <w:r w:rsidRPr="00B52566">
        <w:rPr>
          <w:rFonts w:ascii="TT Mussels Trl" w:hAnsi="TT Mussels Trl"/>
          <w:sz w:val="24"/>
          <w:szCs w:val="24"/>
        </w:rPr>
        <w:t xml:space="preserve"> </w:t>
      </w:r>
      <w:proofErr w:type="spellStart"/>
      <w:r w:rsidRPr="00B52566">
        <w:rPr>
          <w:rFonts w:ascii="TT Mussels Trl" w:hAnsi="TT Mussels Trl"/>
          <w:sz w:val="24"/>
          <w:szCs w:val="24"/>
        </w:rPr>
        <w:t>Dualtimer</w:t>
      </w:r>
      <w:proofErr w:type="spellEnd"/>
      <w:r w:rsidRPr="00B52566">
        <w:rPr>
          <w:rFonts w:ascii="TT Mussels Trl" w:hAnsi="TT Mussels Trl"/>
          <w:sz w:val="24"/>
          <w:szCs w:val="24"/>
        </w:rPr>
        <w:t xml:space="preserve">. Underneath all the chaos, it is powered by the </w:t>
      </w:r>
      <w:proofErr w:type="spellStart"/>
      <w:r w:rsidRPr="00B52566">
        <w:rPr>
          <w:rFonts w:ascii="TT Mussels Trl" w:hAnsi="TT Mussels Trl"/>
          <w:sz w:val="24"/>
          <w:szCs w:val="24"/>
        </w:rPr>
        <w:t>Sellita</w:t>
      </w:r>
      <w:proofErr w:type="spellEnd"/>
      <w:r w:rsidRPr="00B52566">
        <w:rPr>
          <w:rFonts w:ascii="TT Mussels Trl" w:hAnsi="TT Mussels Trl"/>
          <w:sz w:val="24"/>
          <w:szCs w:val="24"/>
        </w:rPr>
        <w:t xml:space="preserve"> SW330-2 automatic movement, offering hours, minutes, seconds, date, and a GMT hand for tracking a second time zone. The </w:t>
      </w:r>
      <w:proofErr w:type="spellStart"/>
      <w:r w:rsidRPr="00B52566">
        <w:rPr>
          <w:rFonts w:ascii="TT Mussels Trl" w:hAnsi="TT Mussels Trl"/>
          <w:sz w:val="24"/>
          <w:szCs w:val="24"/>
        </w:rPr>
        <w:t>QuadGrip</w:t>
      </w:r>
      <w:proofErr w:type="spellEnd"/>
      <w:r w:rsidRPr="00B52566">
        <w:rPr>
          <w:rFonts w:ascii="TT Mussels Trl" w:hAnsi="TT Mussels Trl"/>
          <w:sz w:val="24"/>
          <w:szCs w:val="24"/>
        </w:rPr>
        <w:t xml:space="preserve"> dive bezel adds another functional layer, while the 42mm </w:t>
      </w:r>
      <w:proofErr w:type="spellStart"/>
      <w:r w:rsidRPr="00B52566">
        <w:rPr>
          <w:rFonts w:ascii="TT Mussels Trl" w:hAnsi="TT Mussels Trl"/>
          <w:sz w:val="24"/>
          <w:szCs w:val="24"/>
        </w:rPr>
        <w:t>microblasted</w:t>
      </w:r>
      <w:proofErr w:type="spellEnd"/>
      <w:r w:rsidRPr="00B52566">
        <w:rPr>
          <w:rFonts w:ascii="TT Mussels Trl" w:hAnsi="TT Mussels Trl"/>
          <w:sz w:val="24"/>
          <w:szCs w:val="24"/>
        </w:rPr>
        <w:t xml:space="preserve"> stainless steel case, screw-down crown, sapphire crystal, and 20 ATM water resistance keep it aligned with </w:t>
      </w:r>
      <w:proofErr w:type="spellStart"/>
      <w:r w:rsidRPr="00B52566">
        <w:rPr>
          <w:rFonts w:ascii="TT Mussels Trl" w:hAnsi="TT Mussels Trl"/>
          <w:sz w:val="24"/>
          <w:szCs w:val="24"/>
        </w:rPr>
        <w:t>Micromilspec’s</w:t>
      </w:r>
      <w:proofErr w:type="spellEnd"/>
      <w:r w:rsidRPr="00B52566">
        <w:rPr>
          <w:rFonts w:ascii="TT Mussels Trl" w:hAnsi="TT Mussels Trl"/>
          <w:sz w:val="24"/>
          <w:szCs w:val="24"/>
        </w:rPr>
        <w:t xml:space="preserve"> professional watchmaking roots. The orange rubber strap comes as standard, with a matching </w:t>
      </w:r>
      <w:proofErr w:type="spellStart"/>
      <w:r w:rsidRPr="00B52566">
        <w:rPr>
          <w:rFonts w:ascii="TT Mussels Trl" w:hAnsi="TT Mussels Trl"/>
          <w:sz w:val="24"/>
          <w:szCs w:val="24"/>
        </w:rPr>
        <w:t>microblasted</w:t>
      </w:r>
      <w:proofErr w:type="spellEnd"/>
      <w:r w:rsidRPr="00B52566">
        <w:rPr>
          <w:rFonts w:ascii="TT Mussels Trl" w:hAnsi="TT Mussels Trl"/>
          <w:sz w:val="24"/>
          <w:szCs w:val="24"/>
        </w:rPr>
        <w:t xml:space="preserve"> stainless steel bracelet also available.</w:t>
      </w:r>
    </w:p>
    <w:p w14:paraId="0000000B" w14:textId="77777777" w:rsidR="00512FFE" w:rsidRPr="00B52566" w:rsidRDefault="00000000">
      <w:pPr>
        <w:spacing w:before="240" w:after="240"/>
        <w:rPr>
          <w:rFonts w:ascii="TT Mussels Trl" w:hAnsi="TT Mussels Trl"/>
          <w:sz w:val="24"/>
          <w:szCs w:val="24"/>
        </w:rPr>
      </w:pPr>
      <w:r w:rsidRPr="00B52566">
        <w:rPr>
          <w:rFonts w:ascii="TT Mussels Trl" w:hAnsi="TT Mussels Trl"/>
          <w:sz w:val="24"/>
          <w:szCs w:val="24"/>
        </w:rPr>
        <w:t xml:space="preserve">The broken hour hand, damaged GMT hand, blasted date window, and Samurai Black Badger </w:t>
      </w:r>
      <w:proofErr w:type="spellStart"/>
      <w:r w:rsidRPr="00B52566">
        <w:rPr>
          <w:rFonts w:ascii="TT Mussels Trl" w:hAnsi="TT Mussels Trl"/>
          <w:sz w:val="24"/>
          <w:szCs w:val="24"/>
        </w:rPr>
        <w:t>caseback</w:t>
      </w:r>
      <w:proofErr w:type="spellEnd"/>
      <w:r w:rsidRPr="00B52566">
        <w:rPr>
          <w:rFonts w:ascii="TT Mussels Trl" w:hAnsi="TT Mussels Trl"/>
          <w:sz w:val="24"/>
          <w:szCs w:val="24"/>
        </w:rPr>
        <w:t xml:space="preserve"> are not small visual jokes. They are physical mementos of The Black Badger’s haphazard journey through the space/time continuum. Some details are there for collectors to find. Others are probably there because </w:t>
      </w:r>
      <w:proofErr w:type="spellStart"/>
      <w:r w:rsidRPr="00B52566">
        <w:rPr>
          <w:rFonts w:ascii="TT Mussels Trl" w:hAnsi="TT Mussels Trl"/>
          <w:sz w:val="24"/>
          <w:szCs w:val="24"/>
        </w:rPr>
        <w:t>Micromilspec</w:t>
      </w:r>
      <w:proofErr w:type="spellEnd"/>
      <w:r w:rsidRPr="00B52566">
        <w:rPr>
          <w:rFonts w:ascii="TT Mussels Trl" w:hAnsi="TT Mussels Trl"/>
          <w:sz w:val="24"/>
          <w:szCs w:val="24"/>
        </w:rPr>
        <w:t xml:space="preserve"> and Black Badger enjoyed themselves a little too much.</w:t>
      </w:r>
    </w:p>
    <w:p w14:paraId="0000000C" w14:textId="77777777" w:rsidR="00512FFE" w:rsidRPr="00B52566" w:rsidRDefault="00000000">
      <w:pPr>
        <w:spacing w:before="240" w:after="240"/>
        <w:rPr>
          <w:rFonts w:ascii="TT Mussels Trl" w:hAnsi="TT Mussels Trl"/>
          <w:sz w:val="24"/>
          <w:szCs w:val="24"/>
        </w:rPr>
      </w:pPr>
      <w:r w:rsidRPr="00B52566">
        <w:rPr>
          <w:rFonts w:ascii="TT Mussels Trl" w:hAnsi="TT Mussels Trl"/>
          <w:sz w:val="24"/>
          <w:szCs w:val="24"/>
        </w:rPr>
        <w:t xml:space="preserve">Each </w:t>
      </w:r>
      <w:proofErr w:type="spellStart"/>
      <w:r w:rsidRPr="00B52566">
        <w:rPr>
          <w:rFonts w:ascii="TT Mussels Trl" w:hAnsi="TT Mussels Trl"/>
          <w:sz w:val="24"/>
          <w:szCs w:val="24"/>
        </w:rPr>
        <w:t>Micromilspec</w:t>
      </w:r>
      <w:proofErr w:type="spellEnd"/>
      <w:r w:rsidRPr="00B52566">
        <w:rPr>
          <w:rFonts w:ascii="TT Mussels Trl" w:hAnsi="TT Mussels Trl"/>
          <w:sz w:val="24"/>
          <w:szCs w:val="24"/>
        </w:rPr>
        <w:t xml:space="preserve"> x Black Badger Broken Hour will be delivered with a full </w:t>
      </w:r>
      <w:r w:rsidRPr="00B52566">
        <w:rPr>
          <w:rFonts w:ascii="TT Mussels Trl" w:hAnsi="TT Mussels Trl"/>
          <w:b/>
          <w:bCs/>
          <w:sz w:val="24"/>
          <w:szCs w:val="24"/>
        </w:rPr>
        <w:t>12-page printed comic book</w:t>
      </w:r>
      <w:r w:rsidRPr="00B52566">
        <w:rPr>
          <w:rFonts w:ascii="TT Mussels Trl" w:hAnsi="TT Mussels Trl"/>
          <w:sz w:val="24"/>
          <w:szCs w:val="24"/>
        </w:rPr>
        <w:t xml:space="preserve"> telling the next chapter of </w:t>
      </w:r>
      <w:r w:rsidRPr="00B52566">
        <w:rPr>
          <w:rFonts w:ascii="TT Mussels Trl" w:hAnsi="TT Mussels Trl"/>
          <w:b/>
          <w:bCs/>
          <w:sz w:val="24"/>
          <w:szCs w:val="24"/>
        </w:rPr>
        <w:t>The Time Wars</w:t>
      </w:r>
      <w:r w:rsidRPr="00B52566">
        <w:rPr>
          <w:rFonts w:ascii="TT Mussels Trl" w:hAnsi="TT Mussels Trl"/>
          <w:sz w:val="24"/>
          <w:szCs w:val="24"/>
        </w:rPr>
        <w:t xml:space="preserve">. The comic has been treated as part of the object rather than a bonus insert. Norwegian comic artist Henri illustrated it as a full printed </w:t>
      </w:r>
      <w:r w:rsidRPr="00B52566">
        <w:rPr>
          <w:rFonts w:ascii="TT Mussels Trl" w:hAnsi="TT Mussels Trl"/>
          <w:sz w:val="24"/>
          <w:szCs w:val="24"/>
        </w:rPr>
        <w:lastRenderedPageBreak/>
        <w:t xml:space="preserve">chapter, with story by </w:t>
      </w:r>
      <w:proofErr w:type="spellStart"/>
      <w:r w:rsidRPr="00B52566">
        <w:rPr>
          <w:rFonts w:ascii="TT Mussels Trl" w:hAnsi="TT Mussels Trl"/>
          <w:sz w:val="24"/>
          <w:szCs w:val="24"/>
        </w:rPr>
        <w:t>Micromilspec</w:t>
      </w:r>
      <w:proofErr w:type="spellEnd"/>
      <w:r w:rsidRPr="00B52566">
        <w:rPr>
          <w:rFonts w:ascii="TT Mussels Trl" w:hAnsi="TT Mussels Trl"/>
          <w:sz w:val="24"/>
          <w:szCs w:val="24"/>
        </w:rPr>
        <w:t xml:space="preserve"> and character creation by James Thompson. It gives Broken Hour its origin story, then lets the reader decide how reliable The Black Badger’s version of events really is.</w:t>
      </w:r>
    </w:p>
    <w:p w14:paraId="0000000D" w14:textId="77777777" w:rsidR="00512FFE" w:rsidRPr="00B52566" w:rsidRDefault="00000000">
      <w:pPr>
        <w:spacing w:before="240" w:after="240"/>
        <w:rPr>
          <w:rFonts w:ascii="TT Mussels Trl" w:hAnsi="TT Mussels Trl"/>
          <w:i/>
          <w:iCs/>
          <w:sz w:val="24"/>
          <w:szCs w:val="24"/>
        </w:rPr>
      </w:pPr>
      <w:r w:rsidRPr="00B52566">
        <w:rPr>
          <w:rFonts w:ascii="TT Mussels Trl" w:hAnsi="TT Mussels Trl"/>
          <w:i/>
          <w:iCs/>
          <w:sz w:val="24"/>
          <w:szCs w:val="24"/>
        </w:rPr>
        <w:t>“People are collecting the story as much as the actual product itself,”</w:t>
      </w:r>
      <w:r w:rsidRPr="00B52566">
        <w:rPr>
          <w:rFonts w:ascii="TT Mussels Trl" w:hAnsi="TT Mussels Trl"/>
          <w:sz w:val="24"/>
          <w:szCs w:val="24"/>
        </w:rPr>
        <w:t xml:space="preserve"> says Thompson. </w:t>
      </w:r>
      <w:r w:rsidRPr="00B52566">
        <w:rPr>
          <w:rFonts w:ascii="TT Mussels Trl" w:hAnsi="TT Mussels Trl"/>
          <w:i/>
          <w:iCs/>
          <w:sz w:val="24"/>
          <w:szCs w:val="24"/>
        </w:rPr>
        <w:t xml:space="preserve">“That’s been a </w:t>
      </w:r>
      <w:proofErr w:type="gramStart"/>
      <w:r w:rsidRPr="00B52566">
        <w:rPr>
          <w:rFonts w:ascii="TT Mussels Trl" w:hAnsi="TT Mussels Trl"/>
          <w:i/>
          <w:iCs/>
          <w:sz w:val="24"/>
          <w:szCs w:val="24"/>
        </w:rPr>
        <w:t>really fun</w:t>
      </w:r>
      <w:proofErr w:type="gramEnd"/>
      <w:r w:rsidRPr="00B52566">
        <w:rPr>
          <w:rFonts w:ascii="TT Mussels Trl" w:hAnsi="TT Mussels Trl"/>
          <w:i/>
          <w:iCs/>
          <w:sz w:val="24"/>
          <w:szCs w:val="24"/>
        </w:rPr>
        <w:t xml:space="preserve"> part of this project, because the watch isn’t just sitting next to the comic. It belongs inside that world.”</w:t>
      </w:r>
    </w:p>
    <w:p w14:paraId="0000000E" w14:textId="77777777" w:rsidR="00512FFE" w:rsidRPr="00B52566" w:rsidRDefault="00000000">
      <w:pPr>
        <w:spacing w:before="240" w:after="240"/>
        <w:rPr>
          <w:rFonts w:ascii="TT Mussels Trl" w:hAnsi="TT Mussels Trl"/>
          <w:sz w:val="24"/>
          <w:szCs w:val="24"/>
        </w:rPr>
      </w:pPr>
      <w:r w:rsidRPr="00B52566">
        <w:rPr>
          <w:rFonts w:ascii="TT Mussels Trl" w:hAnsi="TT Mussels Trl"/>
          <w:sz w:val="24"/>
          <w:szCs w:val="24"/>
        </w:rPr>
        <w:t xml:space="preserve">The </w:t>
      </w:r>
      <w:proofErr w:type="spellStart"/>
      <w:r w:rsidRPr="00B52566">
        <w:rPr>
          <w:rFonts w:ascii="TT Mussels Trl" w:hAnsi="TT Mussels Trl"/>
          <w:sz w:val="24"/>
          <w:szCs w:val="24"/>
        </w:rPr>
        <w:t>Micromilspec</w:t>
      </w:r>
      <w:proofErr w:type="spellEnd"/>
      <w:r w:rsidRPr="00B52566">
        <w:rPr>
          <w:rFonts w:ascii="TT Mussels Trl" w:hAnsi="TT Mussels Trl"/>
          <w:sz w:val="24"/>
          <w:szCs w:val="24"/>
        </w:rPr>
        <w:t xml:space="preserve"> x Black Badger Broken Hour will be available through a </w:t>
      </w:r>
      <w:r w:rsidRPr="00B52566">
        <w:rPr>
          <w:rFonts w:ascii="TT Mussels Trl" w:hAnsi="TT Mussels Trl"/>
          <w:b/>
          <w:bCs/>
          <w:sz w:val="24"/>
          <w:szCs w:val="24"/>
        </w:rPr>
        <w:t>one-time 24-hour sales window</w:t>
      </w:r>
      <w:r w:rsidRPr="00B52566">
        <w:rPr>
          <w:rFonts w:ascii="TT Mussels Trl" w:hAnsi="TT Mussels Trl"/>
          <w:sz w:val="24"/>
          <w:szCs w:val="24"/>
        </w:rPr>
        <w:t xml:space="preserve">, opening on </w:t>
      </w:r>
      <w:r w:rsidRPr="00B52566">
        <w:rPr>
          <w:rFonts w:ascii="TT Mussels Trl" w:hAnsi="TT Mussels Trl"/>
          <w:b/>
          <w:bCs/>
          <w:sz w:val="24"/>
          <w:szCs w:val="24"/>
        </w:rPr>
        <w:t>May 29, 18:00 CET</w:t>
      </w:r>
      <w:r w:rsidRPr="00B52566">
        <w:rPr>
          <w:rFonts w:ascii="TT Mussels Trl" w:hAnsi="TT Mussels Trl"/>
          <w:sz w:val="24"/>
          <w:szCs w:val="24"/>
        </w:rPr>
        <w:t xml:space="preserve"> and closing on </w:t>
      </w:r>
      <w:r w:rsidRPr="00B52566">
        <w:rPr>
          <w:rFonts w:ascii="TT Mussels Trl" w:hAnsi="TT Mussels Trl"/>
          <w:b/>
          <w:bCs/>
          <w:sz w:val="24"/>
          <w:szCs w:val="24"/>
        </w:rPr>
        <w:t>May 30, 18:00 CET</w:t>
      </w:r>
      <w:r w:rsidRPr="00B52566">
        <w:rPr>
          <w:rFonts w:ascii="TT Mussels Trl" w:hAnsi="TT Mussels Trl"/>
          <w:sz w:val="24"/>
          <w:szCs w:val="24"/>
        </w:rPr>
        <w:t xml:space="preserve"> at </w:t>
      </w:r>
      <w:r w:rsidRPr="00B52566">
        <w:rPr>
          <w:rFonts w:ascii="TT Mussels Trl" w:hAnsi="TT Mussels Trl"/>
          <w:b/>
          <w:bCs/>
          <w:sz w:val="24"/>
          <w:szCs w:val="24"/>
        </w:rPr>
        <w:t>https://www.micromilspec.com/products/black-badger-broken-hour</w:t>
      </w:r>
      <w:r w:rsidRPr="00B52566">
        <w:rPr>
          <w:rFonts w:ascii="TT Mussels Trl" w:hAnsi="TT Mussels Trl"/>
          <w:sz w:val="24"/>
          <w:szCs w:val="24"/>
        </w:rPr>
        <w:t>. Readers can sign up now on the product page to be notified when the sales window opens. All orders placed during the sales window will be honored. Once it closes, Broken Hour will never be offered or produced again.</w:t>
      </w:r>
    </w:p>
    <w:p w14:paraId="0000000F" w14:textId="77777777" w:rsidR="00512FFE" w:rsidRPr="00B52566" w:rsidRDefault="00000000">
      <w:pPr>
        <w:spacing w:before="240" w:after="240"/>
        <w:rPr>
          <w:rFonts w:ascii="TT Mussels Trl" w:hAnsi="TT Mussels Trl"/>
          <w:sz w:val="24"/>
          <w:szCs w:val="24"/>
        </w:rPr>
      </w:pPr>
      <w:r w:rsidRPr="00B52566">
        <w:rPr>
          <w:rFonts w:ascii="TT Mussels Trl" w:hAnsi="TT Mussels Trl"/>
          <w:sz w:val="24"/>
          <w:szCs w:val="24"/>
        </w:rPr>
        <w:t xml:space="preserve">Pricing starts at </w:t>
      </w:r>
      <w:r w:rsidRPr="00B52566">
        <w:rPr>
          <w:rFonts w:ascii="TT Mussels Trl" w:hAnsi="TT Mussels Trl"/>
          <w:b/>
          <w:bCs/>
          <w:sz w:val="24"/>
          <w:szCs w:val="24"/>
        </w:rPr>
        <w:t>USD $1,950</w:t>
      </w:r>
      <w:r w:rsidRPr="00B52566">
        <w:rPr>
          <w:rFonts w:ascii="TT Mussels Trl" w:hAnsi="TT Mussels Trl"/>
          <w:sz w:val="24"/>
          <w:szCs w:val="24"/>
        </w:rPr>
        <w:t xml:space="preserve"> for the orange rubber strap or </w:t>
      </w:r>
      <w:r w:rsidRPr="00B52566">
        <w:rPr>
          <w:rFonts w:ascii="TT Mussels Trl" w:hAnsi="TT Mussels Trl"/>
          <w:b/>
          <w:bCs/>
          <w:sz w:val="24"/>
          <w:szCs w:val="24"/>
        </w:rPr>
        <w:t>USD $2,200</w:t>
      </w:r>
      <w:r w:rsidRPr="00B52566">
        <w:rPr>
          <w:rFonts w:ascii="TT Mussels Trl" w:hAnsi="TT Mussels Trl"/>
          <w:sz w:val="24"/>
          <w:szCs w:val="24"/>
        </w:rPr>
        <w:t xml:space="preserve"> for the matching </w:t>
      </w:r>
      <w:proofErr w:type="spellStart"/>
      <w:r w:rsidRPr="00B52566">
        <w:rPr>
          <w:rFonts w:ascii="TT Mussels Trl" w:hAnsi="TT Mussels Trl"/>
          <w:sz w:val="24"/>
          <w:szCs w:val="24"/>
        </w:rPr>
        <w:t>microblasted</w:t>
      </w:r>
      <w:proofErr w:type="spellEnd"/>
      <w:r w:rsidRPr="00B52566">
        <w:rPr>
          <w:rFonts w:ascii="TT Mussels Trl" w:hAnsi="TT Mussels Trl"/>
          <w:sz w:val="24"/>
          <w:szCs w:val="24"/>
        </w:rPr>
        <w:t xml:space="preserve"> stainless steel bracelet.</w:t>
      </w:r>
    </w:p>
    <w:p w14:paraId="00000011" w14:textId="24DBFD38" w:rsidR="00512FFE" w:rsidRPr="00B52566" w:rsidRDefault="00000000">
      <w:pPr>
        <w:spacing w:before="240" w:after="240"/>
        <w:rPr>
          <w:rFonts w:ascii="TT Mussels Trl" w:hAnsi="TT Mussels Trl"/>
          <w:b/>
          <w:bCs/>
          <w:sz w:val="24"/>
          <w:szCs w:val="24"/>
        </w:rPr>
      </w:pPr>
      <w:r w:rsidRPr="00B52566">
        <w:rPr>
          <w:rFonts w:ascii="TT Mussels Trl" w:hAnsi="TT Mussels Trl"/>
          <w:sz w:val="24"/>
          <w:szCs w:val="24"/>
        </w:rPr>
        <w:t>The technical details are listed below. The unofficial damage report is best left to the comic.</w:t>
      </w:r>
    </w:p>
    <w:p w14:paraId="00000012" w14:textId="77777777" w:rsidR="00512FFE" w:rsidRPr="00B52566" w:rsidRDefault="00000000">
      <w:pPr>
        <w:pStyle w:val="Heading1"/>
        <w:keepNext w:val="0"/>
        <w:keepLines w:val="0"/>
        <w:spacing w:before="480"/>
        <w:rPr>
          <w:rFonts w:ascii="TT Mussels Trl" w:hAnsi="TT Mussels Trl"/>
          <w:b/>
          <w:bCs/>
          <w:sz w:val="48"/>
          <w:szCs w:val="48"/>
        </w:rPr>
      </w:pPr>
      <w:bookmarkStart w:id="2" w:name="_juopj2wizg0" w:colFirst="0" w:colLast="0"/>
      <w:bookmarkEnd w:id="2"/>
      <w:r w:rsidRPr="00B52566">
        <w:rPr>
          <w:rFonts w:ascii="TT Mussels Trl" w:hAnsi="TT Mussels Trl"/>
          <w:b/>
          <w:bCs/>
          <w:sz w:val="48"/>
          <w:szCs w:val="48"/>
        </w:rPr>
        <w:t>Technical Specifications</w:t>
      </w:r>
    </w:p>
    <w:p w14:paraId="00000014" w14:textId="77777777" w:rsidR="00512FFE" w:rsidRPr="00B52566" w:rsidRDefault="00512FFE">
      <w:pPr>
        <w:spacing w:after="80"/>
        <w:rPr>
          <w:rFonts w:ascii="TT Mussels Trl" w:hAnsi="TT Mussels Trl"/>
          <w:b/>
          <w:bCs/>
        </w:rPr>
        <w:sectPr w:rsidR="00512FFE" w:rsidRPr="00B52566">
          <w:pgSz w:w="12240" w:h="15840"/>
          <w:pgMar w:top="1440" w:right="1440" w:bottom="1440" w:left="1440" w:header="720" w:footer="720" w:gutter="0"/>
          <w:pgNumType w:start="1"/>
          <w:cols w:space="720"/>
        </w:sectPr>
      </w:pPr>
      <w:bookmarkStart w:id="3" w:name="_85klsspojx0f" w:colFirst="0" w:colLast="0"/>
      <w:bookmarkEnd w:id="3"/>
    </w:p>
    <w:p w14:paraId="1540745B" w14:textId="77777777" w:rsidR="00B52566" w:rsidRDefault="00B52566" w:rsidP="00B52566">
      <w:pPr>
        <w:pStyle w:val="NoSpacing"/>
        <w:rPr>
          <w:rFonts w:ascii="TT Mussels Trl" w:hAnsi="TT Mussels Trl"/>
          <w:b/>
          <w:bCs/>
          <w:sz w:val="24"/>
          <w:szCs w:val="24"/>
        </w:rPr>
      </w:pPr>
    </w:p>
    <w:p w14:paraId="00000015" w14:textId="7F665E66" w:rsidR="00512FFE" w:rsidRPr="00B52566" w:rsidRDefault="00000000" w:rsidP="00B52566">
      <w:pPr>
        <w:pStyle w:val="NoSpacing"/>
        <w:rPr>
          <w:rFonts w:ascii="TT Mussels Trl" w:hAnsi="TT Mussels Trl"/>
          <w:b/>
          <w:bCs/>
          <w:sz w:val="24"/>
          <w:szCs w:val="24"/>
        </w:rPr>
      </w:pPr>
      <w:r w:rsidRPr="00B52566">
        <w:rPr>
          <w:rFonts w:ascii="TT Mussels Trl" w:hAnsi="TT Mussels Trl"/>
          <w:b/>
          <w:bCs/>
          <w:sz w:val="24"/>
          <w:szCs w:val="24"/>
        </w:rPr>
        <w:t>Special features</w:t>
      </w:r>
    </w:p>
    <w:p w14:paraId="00000016" w14:textId="77777777" w:rsidR="00512FFE" w:rsidRPr="00B52566" w:rsidRDefault="00000000" w:rsidP="00B52566">
      <w:pPr>
        <w:pStyle w:val="NoSpacing"/>
        <w:numPr>
          <w:ilvl w:val="0"/>
          <w:numId w:val="7"/>
        </w:numPr>
        <w:rPr>
          <w:rFonts w:ascii="TT Mussels Trl" w:hAnsi="TT Mussels Trl"/>
          <w:sz w:val="24"/>
          <w:szCs w:val="24"/>
        </w:rPr>
      </w:pPr>
      <w:r w:rsidRPr="00B52566">
        <w:rPr>
          <w:rFonts w:ascii="TT Mussels Trl" w:hAnsi="TT Mussels Trl"/>
          <w:sz w:val="24"/>
          <w:szCs w:val="24"/>
        </w:rPr>
        <w:t>One-time 24-hour sales window</w:t>
      </w:r>
    </w:p>
    <w:p w14:paraId="00000017" w14:textId="77777777" w:rsidR="00512FFE" w:rsidRPr="00B52566" w:rsidRDefault="00000000" w:rsidP="00B52566">
      <w:pPr>
        <w:pStyle w:val="NoSpacing"/>
        <w:numPr>
          <w:ilvl w:val="0"/>
          <w:numId w:val="7"/>
        </w:numPr>
        <w:rPr>
          <w:rFonts w:ascii="TT Mussels Trl" w:hAnsi="TT Mussels Trl"/>
          <w:sz w:val="24"/>
          <w:szCs w:val="24"/>
        </w:rPr>
      </w:pPr>
      <w:r w:rsidRPr="00B52566">
        <w:rPr>
          <w:rFonts w:ascii="TT Mussels Trl" w:hAnsi="TT Mussels Trl"/>
          <w:sz w:val="24"/>
          <w:szCs w:val="24"/>
        </w:rPr>
        <w:t xml:space="preserve">Samurai Black Badger </w:t>
      </w:r>
      <w:proofErr w:type="spellStart"/>
      <w:r w:rsidRPr="00B52566">
        <w:rPr>
          <w:rFonts w:ascii="TT Mussels Trl" w:hAnsi="TT Mussels Trl"/>
          <w:sz w:val="24"/>
          <w:szCs w:val="24"/>
        </w:rPr>
        <w:t>caseback</w:t>
      </w:r>
      <w:proofErr w:type="spellEnd"/>
    </w:p>
    <w:p w14:paraId="00000018" w14:textId="77777777" w:rsidR="00512FFE" w:rsidRPr="00B52566" w:rsidRDefault="00000000" w:rsidP="00B52566">
      <w:pPr>
        <w:pStyle w:val="NoSpacing"/>
        <w:numPr>
          <w:ilvl w:val="0"/>
          <w:numId w:val="7"/>
        </w:numPr>
        <w:rPr>
          <w:rFonts w:ascii="TT Mussels Trl" w:hAnsi="TT Mussels Trl"/>
          <w:sz w:val="24"/>
          <w:szCs w:val="24"/>
        </w:rPr>
      </w:pPr>
      <w:r w:rsidRPr="00B52566">
        <w:rPr>
          <w:rFonts w:ascii="TT Mussels Trl" w:hAnsi="TT Mussels Trl"/>
          <w:sz w:val="24"/>
          <w:szCs w:val="24"/>
        </w:rPr>
        <w:t>Full 12-page printed Black Badger comic book included with every watch</w:t>
      </w:r>
    </w:p>
    <w:p w14:paraId="20498839" w14:textId="77777777" w:rsidR="00B52566" w:rsidRDefault="00B52566" w:rsidP="00B52566">
      <w:pPr>
        <w:pStyle w:val="NoSpacing"/>
        <w:rPr>
          <w:rFonts w:ascii="TT Mussels Trl" w:hAnsi="TT Mussels Trl"/>
          <w:sz w:val="24"/>
          <w:szCs w:val="24"/>
        </w:rPr>
      </w:pPr>
    </w:p>
    <w:p w14:paraId="00000019" w14:textId="00ED079B" w:rsidR="00512FFE" w:rsidRPr="00B52566" w:rsidRDefault="00000000" w:rsidP="00B52566">
      <w:pPr>
        <w:pStyle w:val="NoSpacing"/>
        <w:rPr>
          <w:rFonts w:ascii="TT Mussels Trl" w:hAnsi="TT Mussels Trl"/>
          <w:b/>
          <w:bCs/>
          <w:sz w:val="24"/>
          <w:szCs w:val="24"/>
        </w:rPr>
      </w:pPr>
      <w:r w:rsidRPr="00B52566">
        <w:rPr>
          <w:rFonts w:ascii="TT Mussels Trl" w:hAnsi="TT Mussels Trl"/>
          <w:b/>
          <w:bCs/>
          <w:sz w:val="24"/>
          <w:szCs w:val="24"/>
        </w:rPr>
        <w:t>Case</w:t>
      </w:r>
    </w:p>
    <w:p w14:paraId="0000001A" w14:textId="77777777" w:rsidR="00512FFE" w:rsidRPr="00B52566" w:rsidRDefault="00000000" w:rsidP="00B52566">
      <w:pPr>
        <w:pStyle w:val="NoSpacing"/>
        <w:numPr>
          <w:ilvl w:val="0"/>
          <w:numId w:val="8"/>
        </w:numPr>
        <w:rPr>
          <w:rFonts w:ascii="TT Mussels Trl" w:hAnsi="TT Mussels Trl"/>
          <w:sz w:val="24"/>
          <w:szCs w:val="24"/>
        </w:rPr>
      </w:pPr>
      <w:proofErr w:type="spellStart"/>
      <w:r w:rsidRPr="00B52566">
        <w:rPr>
          <w:rFonts w:ascii="TT Mussels Trl" w:hAnsi="TT Mussels Trl"/>
          <w:sz w:val="24"/>
          <w:szCs w:val="24"/>
        </w:rPr>
        <w:t>Microblasted</w:t>
      </w:r>
      <w:proofErr w:type="spellEnd"/>
      <w:r w:rsidRPr="00B52566">
        <w:rPr>
          <w:rFonts w:ascii="TT Mussels Trl" w:hAnsi="TT Mussels Trl"/>
          <w:sz w:val="24"/>
          <w:szCs w:val="24"/>
        </w:rPr>
        <w:t xml:space="preserve"> stainless steel case</w:t>
      </w:r>
    </w:p>
    <w:p w14:paraId="0000001B" w14:textId="77777777" w:rsidR="00512FFE" w:rsidRPr="00B52566" w:rsidRDefault="00000000" w:rsidP="00B52566">
      <w:pPr>
        <w:pStyle w:val="NoSpacing"/>
        <w:numPr>
          <w:ilvl w:val="0"/>
          <w:numId w:val="8"/>
        </w:numPr>
        <w:rPr>
          <w:rFonts w:ascii="TT Mussels Trl" w:hAnsi="TT Mussels Trl"/>
          <w:sz w:val="24"/>
          <w:szCs w:val="24"/>
        </w:rPr>
      </w:pPr>
      <w:proofErr w:type="spellStart"/>
      <w:r w:rsidRPr="00B52566">
        <w:rPr>
          <w:rFonts w:ascii="TT Mussels Trl" w:hAnsi="TT Mussels Trl"/>
          <w:sz w:val="24"/>
          <w:szCs w:val="24"/>
        </w:rPr>
        <w:t>QuadGrip</w:t>
      </w:r>
      <w:proofErr w:type="spellEnd"/>
      <w:r w:rsidRPr="00B52566">
        <w:rPr>
          <w:rFonts w:ascii="TT Mussels Trl" w:hAnsi="TT Mussels Trl"/>
          <w:sz w:val="24"/>
          <w:szCs w:val="24"/>
        </w:rPr>
        <w:t xml:space="preserve"> dive bezel</w:t>
      </w:r>
    </w:p>
    <w:p w14:paraId="0000001C" w14:textId="77777777" w:rsidR="00512FFE" w:rsidRPr="00B52566" w:rsidRDefault="00000000" w:rsidP="00B52566">
      <w:pPr>
        <w:pStyle w:val="NoSpacing"/>
        <w:numPr>
          <w:ilvl w:val="0"/>
          <w:numId w:val="8"/>
        </w:numPr>
        <w:rPr>
          <w:rFonts w:ascii="TT Mussels Trl" w:hAnsi="TT Mussels Trl"/>
          <w:sz w:val="24"/>
          <w:szCs w:val="24"/>
        </w:rPr>
      </w:pPr>
      <w:r w:rsidRPr="00B52566">
        <w:rPr>
          <w:rFonts w:ascii="TT Mussels Trl" w:hAnsi="TT Mussels Trl"/>
          <w:sz w:val="24"/>
          <w:szCs w:val="24"/>
        </w:rPr>
        <w:t>Screw-down crown</w:t>
      </w:r>
    </w:p>
    <w:p w14:paraId="0000001D" w14:textId="77777777" w:rsidR="00512FFE" w:rsidRPr="00B52566" w:rsidRDefault="00000000" w:rsidP="00B52566">
      <w:pPr>
        <w:pStyle w:val="NoSpacing"/>
        <w:numPr>
          <w:ilvl w:val="0"/>
          <w:numId w:val="8"/>
        </w:numPr>
        <w:rPr>
          <w:rFonts w:ascii="TT Mussels Trl" w:hAnsi="TT Mussels Trl"/>
          <w:sz w:val="24"/>
          <w:szCs w:val="24"/>
        </w:rPr>
      </w:pPr>
      <w:r w:rsidRPr="00B52566">
        <w:rPr>
          <w:rFonts w:ascii="TT Mussels Trl" w:hAnsi="TT Mussels Trl"/>
          <w:sz w:val="24"/>
          <w:szCs w:val="24"/>
        </w:rPr>
        <w:t>Scratch-resistant sapphire crystal</w:t>
      </w:r>
    </w:p>
    <w:p w14:paraId="0000001F" w14:textId="691C7EB9" w:rsidR="00512FFE" w:rsidRPr="00B52566" w:rsidRDefault="00000000" w:rsidP="00B52566">
      <w:pPr>
        <w:pStyle w:val="NoSpacing"/>
        <w:numPr>
          <w:ilvl w:val="0"/>
          <w:numId w:val="8"/>
        </w:numPr>
        <w:rPr>
          <w:rFonts w:ascii="TT Mussels Trl" w:hAnsi="TT Mussels Trl"/>
          <w:sz w:val="24"/>
          <w:szCs w:val="24"/>
        </w:rPr>
      </w:pPr>
      <w:r w:rsidRPr="00B52566">
        <w:rPr>
          <w:rFonts w:ascii="TT Mussels Trl" w:hAnsi="TT Mussels Trl"/>
          <w:sz w:val="24"/>
          <w:szCs w:val="24"/>
        </w:rPr>
        <w:t>Diameter: 42mm</w:t>
      </w:r>
      <w:r w:rsidR="00B52566">
        <w:rPr>
          <w:rFonts w:ascii="TT Mussels Trl" w:hAnsi="TT Mussels Trl"/>
          <w:sz w:val="24"/>
          <w:szCs w:val="24"/>
        </w:rPr>
        <w:t>, t</w:t>
      </w:r>
      <w:r w:rsidRPr="00B52566">
        <w:rPr>
          <w:rFonts w:ascii="TT Mussels Trl" w:hAnsi="TT Mussels Trl"/>
          <w:sz w:val="24"/>
          <w:szCs w:val="24"/>
        </w:rPr>
        <w:t>hickness: 12.5mm</w:t>
      </w:r>
    </w:p>
    <w:p w14:paraId="00000021" w14:textId="16E4D683" w:rsidR="00512FFE" w:rsidRPr="00B52566" w:rsidRDefault="00000000" w:rsidP="00B52566">
      <w:pPr>
        <w:pStyle w:val="NoSpacing"/>
        <w:numPr>
          <w:ilvl w:val="0"/>
          <w:numId w:val="8"/>
        </w:numPr>
        <w:rPr>
          <w:rFonts w:ascii="TT Mussels Trl" w:hAnsi="TT Mussels Trl"/>
          <w:sz w:val="24"/>
          <w:szCs w:val="24"/>
        </w:rPr>
      </w:pPr>
      <w:r w:rsidRPr="00B52566">
        <w:rPr>
          <w:rFonts w:ascii="TT Mussels Trl" w:hAnsi="TT Mussels Trl"/>
          <w:sz w:val="24"/>
          <w:szCs w:val="24"/>
        </w:rPr>
        <w:t>Water resistance: 20 ATM / 200m</w:t>
      </w:r>
    </w:p>
    <w:p w14:paraId="355108AB" w14:textId="77777777" w:rsidR="00B52566" w:rsidRDefault="00B52566" w:rsidP="00B52566">
      <w:pPr>
        <w:pStyle w:val="NoSpacing"/>
        <w:rPr>
          <w:rFonts w:ascii="TT Mussels Trl" w:hAnsi="TT Mussels Trl"/>
          <w:sz w:val="24"/>
          <w:szCs w:val="24"/>
        </w:rPr>
      </w:pPr>
    </w:p>
    <w:p w14:paraId="00000022" w14:textId="3FFBAE0D" w:rsidR="00512FFE" w:rsidRPr="00B52566" w:rsidRDefault="00000000" w:rsidP="00B52566">
      <w:pPr>
        <w:pStyle w:val="NoSpacing"/>
        <w:rPr>
          <w:rFonts w:ascii="TT Mussels Trl" w:hAnsi="TT Mussels Trl"/>
          <w:b/>
          <w:bCs/>
          <w:sz w:val="24"/>
          <w:szCs w:val="24"/>
        </w:rPr>
      </w:pPr>
      <w:r w:rsidRPr="00B52566">
        <w:rPr>
          <w:rFonts w:ascii="TT Mussels Trl" w:hAnsi="TT Mussels Trl"/>
          <w:b/>
          <w:bCs/>
          <w:sz w:val="24"/>
          <w:szCs w:val="24"/>
        </w:rPr>
        <w:t>Dial</w:t>
      </w:r>
    </w:p>
    <w:p w14:paraId="00000023" w14:textId="77777777" w:rsidR="00512FFE" w:rsidRPr="00B52566" w:rsidRDefault="00000000" w:rsidP="00B52566">
      <w:pPr>
        <w:pStyle w:val="NoSpacing"/>
        <w:numPr>
          <w:ilvl w:val="0"/>
          <w:numId w:val="9"/>
        </w:numPr>
        <w:rPr>
          <w:rFonts w:ascii="TT Mussels Trl" w:hAnsi="TT Mussels Trl"/>
          <w:sz w:val="24"/>
          <w:szCs w:val="24"/>
        </w:rPr>
      </w:pPr>
      <w:r w:rsidRPr="00B52566">
        <w:rPr>
          <w:rFonts w:ascii="TT Mussels Trl" w:hAnsi="TT Mussels Trl"/>
          <w:sz w:val="24"/>
          <w:szCs w:val="24"/>
        </w:rPr>
        <w:t>White dial with orange chapter ring</w:t>
      </w:r>
    </w:p>
    <w:p w14:paraId="00000024" w14:textId="77777777" w:rsidR="00512FFE" w:rsidRPr="00B52566" w:rsidRDefault="00000000" w:rsidP="00B52566">
      <w:pPr>
        <w:pStyle w:val="NoSpacing"/>
        <w:numPr>
          <w:ilvl w:val="0"/>
          <w:numId w:val="9"/>
        </w:numPr>
        <w:rPr>
          <w:rFonts w:ascii="TT Mussels Trl" w:hAnsi="TT Mussels Trl"/>
          <w:sz w:val="24"/>
          <w:szCs w:val="24"/>
        </w:rPr>
      </w:pPr>
      <w:r w:rsidRPr="00B52566">
        <w:rPr>
          <w:rFonts w:ascii="TT Mussels Trl" w:hAnsi="TT Mussels Trl"/>
          <w:sz w:val="24"/>
          <w:szCs w:val="24"/>
        </w:rPr>
        <w:t>“Broken” hour hand and GMT hand</w:t>
      </w:r>
    </w:p>
    <w:p w14:paraId="00000025" w14:textId="77777777" w:rsidR="00512FFE" w:rsidRPr="00B52566" w:rsidRDefault="00000000" w:rsidP="00B52566">
      <w:pPr>
        <w:pStyle w:val="NoSpacing"/>
        <w:numPr>
          <w:ilvl w:val="0"/>
          <w:numId w:val="9"/>
        </w:numPr>
        <w:rPr>
          <w:rFonts w:ascii="TT Mussels Trl" w:hAnsi="TT Mussels Trl"/>
          <w:sz w:val="24"/>
          <w:szCs w:val="24"/>
        </w:rPr>
      </w:pPr>
      <w:r w:rsidRPr="00B52566">
        <w:rPr>
          <w:rFonts w:ascii="TT Mussels Trl" w:hAnsi="TT Mussels Trl"/>
          <w:sz w:val="24"/>
          <w:szCs w:val="24"/>
        </w:rPr>
        <w:t>“Blasted” date window</w:t>
      </w:r>
    </w:p>
    <w:p w14:paraId="00000026" w14:textId="77777777" w:rsidR="00512FFE" w:rsidRPr="00B52566" w:rsidRDefault="00000000" w:rsidP="00B52566">
      <w:pPr>
        <w:pStyle w:val="NoSpacing"/>
        <w:numPr>
          <w:ilvl w:val="0"/>
          <w:numId w:val="9"/>
        </w:numPr>
        <w:rPr>
          <w:rFonts w:ascii="TT Mussels Trl" w:hAnsi="TT Mussels Trl"/>
          <w:sz w:val="24"/>
          <w:szCs w:val="24"/>
        </w:rPr>
      </w:pPr>
      <w:r w:rsidRPr="00B52566">
        <w:rPr>
          <w:rFonts w:ascii="TT Mussels Trl" w:hAnsi="TT Mussels Trl"/>
          <w:sz w:val="24"/>
          <w:szCs w:val="24"/>
        </w:rPr>
        <w:t>Super-</w:t>
      </w:r>
      <w:proofErr w:type="spellStart"/>
      <w:r w:rsidRPr="00B52566">
        <w:rPr>
          <w:rFonts w:ascii="TT Mussels Trl" w:hAnsi="TT Mussels Trl"/>
          <w:sz w:val="24"/>
          <w:szCs w:val="24"/>
        </w:rPr>
        <w:t>LumiNova</w:t>
      </w:r>
      <w:proofErr w:type="spellEnd"/>
      <w:r w:rsidRPr="00B52566">
        <w:rPr>
          <w:rFonts w:ascii="TT Mussels Trl" w:hAnsi="TT Mussels Trl"/>
          <w:sz w:val="24"/>
          <w:szCs w:val="24"/>
        </w:rPr>
        <w:t xml:space="preserve"> indexes and hands </w:t>
      </w:r>
    </w:p>
    <w:p w14:paraId="563005F6" w14:textId="77777777" w:rsidR="00B52566" w:rsidRDefault="00B52566" w:rsidP="00B52566">
      <w:pPr>
        <w:pStyle w:val="NoSpacing"/>
        <w:rPr>
          <w:rFonts w:ascii="TT Mussels Trl" w:hAnsi="TT Mussels Trl"/>
          <w:sz w:val="24"/>
          <w:szCs w:val="24"/>
        </w:rPr>
      </w:pPr>
    </w:p>
    <w:p w14:paraId="00000027" w14:textId="00C6657C" w:rsidR="00512FFE" w:rsidRPr="00B52566" w:rsidRDefault="00000000" w:rsidP="00B52566">
      <w:pPr>
        <w:pStyle w:val="NoSpacing"/>
        <w:rPr>
          <w:rFonts w:ascii="TT Mussels Trl" w:hAnsi="TT Mussels Trl"/>
          <w:b/>
          <w:bCs/>
          <w:sz w:val="24"/>
          <w:szCs w:val="24"/>
        </w:rPr>
      </w:pPr>
      <w:r w:rsidRPr="00B52566">
        <w:rPr>
          <w:rFonts w:ascii="TT Mussels Trl" w:hAnsi="TT Mussels Trl"/>
          <w:b/>
          <w:bCs/>
          <w:sz w:val="24"/>
          <w:szCs w:val="24"/>
        </w:rPr>
        <w:t>Movement</w:t>
      </w:r>
    </w:p>
    <w:p w14:paraId="00000028" w14:textId="77777777" w:rsidR="00512FFE" w:rsidRPr="00B52566" w:rsidRDefault="00000000" w:rsidP="00B52566">
      <w:pPr>
        <w:pStyle w:val="NoSpacing"/>
        <w:numPr>
          <w:ilvl w:val="0"/>
          <w:numId w:val="10"/>
        </w:numPr>
        <w:rPr>
          <w:rFonts w:ascii="TT Mussels Trl" w:hAnsi="TT Mussels Trl"/>
          <w:sz w:val="24"/>
          <w:szCs w:val="24"/>
        </w:rPr>
      </w:pPr>
      <w:r w:rsidRPr="00B52566">
        <w:rPr>
          <w:rFonts w:ascii="TT Mussels Trl" w:hAnsi="TT Mussels Trl"/>
          <w:sz w:val="24"/>
          <w:szCs w:val="24"/>
        </w:rPr>
        <w:t xml:space="preserve">Self-winding mechanical movement, </w:t>
      </w:r>
      <w:proofErr w:type="spellStart"/>
      <w:r w:rsidRPr="00B52566">
        <w:rPr>
          <w:rFonts w:ascii="TT Mussels Trl" w:hAnsi="TT Mussels Trl"/>
          <w:sz w:val="24"/>
          <w:szCs w:val="24"/>
        </w:rPr>
        <w:t>Sellita</w:t>
      </w:r>
      <w:proofErr w:type="spellEnd"/>
      <w:r w:rsidRPr="00B52566">
        <w:rPr>
          <w:rFonts w:ascii="TT Mussels Trl" w:hAnsi="TT Mussels Trl"/>
          <w:sz w:val="24"/>
          <w:szCs w:val="24"/>
        </w:rPr>
        <w:t xml:space="preserve"> SW330-2</w:t>
      </w:r>
    </w:p>
    <w:p w14:paraId="00000029" w14:textId="77777777" w:rsidR="00512FFE" w:rsidRPr="00B52566" w:rsidRDefault="00000000" w:rsidP="00B52566">
      <w:pPr>
        <w:pStyle w:val="NoSpacing"/>
        <w:numPr>
          <w:ilvl w:val="0"/>
          <w:numId w:val="10"/>
        </w:numPr>
        <w:rPr>
          <w:rFonts w:ascii="TT Mussels Trl" w:hAnsi="TT Mussels Trl"/>
          <w:sz w:val="24"/>
          <w:szCs w:val="24"/>
        </w:rPr>
      </w:pPr>
      <w:r w:rsidRPr="00B52566">
        <w:rPr>
          <w:rFonts w:ascii="TT Mussels Trl" w:hAnsi="TT Mussels Trl"/>
          <w:sz w:val="24"/>
          <w:szCs w:val="24"/>
        </w:rPr>
        <w:t>Functions: Hours, minutes, seconds, date, GMT</w:t>
      </w:r>
    </w:p>
    <w:p w14:paraId="7D802FAD" w14:textId="77777777" w:rsidR="00B52566" w:rsidRPr="00B52566" w:rsidRDefault="00000000" w:rsidP="00B52566">
      <w:pPr>
        <w:pStyle w:val="NoSpacing"/>
        <w:numPr>
          <w:ilvl w:val="0"/>
          <w:numId w:val="10"/>
        </w:numPr>
        <w:rPr>
          <w:rFonts w:ascii="TT Mussels Trl" w:hAnsi="TT Mussels Trl"/>
          <w:sz w:val="24"/>
          <w:szCs w:val="24"/>
        </w:rPr>
      </w:pPr>
      <w:r w:rsidRPr="00B52566">
        <w:rPr>
          <w:rFonts w:ascii="TT Mussels Trl" w:hAnsi="TT Mussels Trl"/>
          <w:sz w:val="24"/>
          <w:szCs w:val="24"/>
        </w:rPr>
        <w:t xml:space="preserve">Frequency: 28,800 </w:t>
      </w:r>
      <w:proofErr w:type="spellStart"/>
      <w:r w:rsidRPr="00B52566">
        <w:rPr>
          <w:rFonts w:ascii="TT Mussels Trl" w:hAnsi="TT Mussels Trl"/>
          <w:sz w:val="24"/>
          <w:szCs w:val="24"/>
        </w:rPr>
        <w:t>vph</w:t>
      </w:r>
      <w:proofErr w:type="spellEnd"/>
      <w:r w:rsidRPr="00B52566">
        <w:rPr>
          <w:rFonts w:ascii="TT Mussels Trl" w:hAnsi="TT Mussels Trl"/>
          <w:sz w:val="24"/>
          <w:szCs w:val="24"/>
        </w:rPr>
        <w:t xml:space="preserve"> / 4Hz</w:t>
      </w:r>
    </w:p>
    <w:p w14:paraId="0000002B" w14:textId="3D0B98AD" w:rsidR="00512FFE" w:rsidRPr="00B52566" w:rsidRDefault="00000000" w:rsidP="00B52566">
      <w:pPr>
        <w:pStyle w:val="NoSpacing"/>
        <w:numPr>
          <w:ilvl w:val="0"/>
          <w:numId w:val="10"/>
        </w:numPr>
        <w:rPr>
          <w:rFonts w:ascii="TT Mussels Trl" w:hAnsi="TT Mussels Trl"/>
          <w:sz w:val="24"/>
          <w:szCs w:val="24"/>
        </w:rPr>
        <w:sectPr w:rsidR="00512FFE" w:rsidRPr="00B52566" w:rsidSect="00B52566">
          <w:type w:val="continuous"/>
          <w:pgSz w:w="12240" w:h="15840"/>
          <w:pgMar w:top="1440" w:right="1440" w:bottom="1440" w:left="1440" w:header="720" w:footer="720" w:gutter="0"/>
          <w:cols w:num="2" w:space="720"/>
        </w:sectPr>
      </w:pPr>
      <w:r w:rsidRPr="00B52566">
        <w:rPr>
          <w:rFonts w:ascii="TT Mussels Trl" w:hAnsi="TT Mussels Trl"/>
          <w:sz w:val="24"/>
          <w:szCs w:val="24"/>
        </w:rPr>
        <w:t>Power reserve: 56 hou</w:t>
      </w:r>
      <w:r w:rsidR="00B52566">
        <w:rPr>
          <w:rFonts w:ascii="TT Mussels Trl" w:hAnsi="TT Mussels Trl"/>
          <w:sz w:val="24"/>
          <w:szCs w:val="24"/>
        </w:rPr>
        <w:t>rs</w:t>
      </w:r>
    </w:p>
    <w:p w14:paraId="375A1A66" w14:textId="77777777" w:rsidR="00B52566" w:rsidRDefault="00B52566" w:rsidP="00B52566">
      <w:pPr>
        <w:pStyle w:val="NoSpacing"/>
        <w:rPr>
          <w:rFonts w:ascii="TT Mussels Trl" w:hAnsi="TT Mussels Trl"/>
          <w:sz w:val="24"/>
          <w:szCs w:val="24"/>
        </w:rPr>
      </w:pPr>
    </w:p>
    <w:p w14:paraId="0000002C" w14:textId="0B6185E3" w:rsidR="00512FFE" w:rsidRPr="00B52566" w:rsidRDefault="00000000" w:rsidP="00B52566">
      <w:pPr>
        <w:pStyle w:val="NoSpacing"/>
        <w:rPr>
          <w:rFonts w:ascii="TT Mussels Trl" w:hAnsi="TT Mussels Trl"/>
          <w:b/>
          <w:bCs/>
          <w:sz w:val="24"/>
          <w:szCs w:val="24"/>
        </w:rPr>
      </w:pPr>
      <w:r w:rsidRPr="00B52566">
        <w:rPr>
          <w:rFonts w:ascii="TT Mussels Trl" w:hAnsi="TT Mussels Trl"/>
          <w:b/>
          <w:bCs/>
          <w:sz w:val="24"/>
          <w:szCs w:val="24"/>
        </w:rPr>
        <w:t>Bracelet and straps</w:t>
      </w:r>
    </w:p>
    <w:p w14:paraId="6B38ADBE" w14:textId="77777777" w:rsidR="00B52566" w:rsidRPr="00B52566" w:rsidRDefault="00000000" w:rsidP="00B52566">
      <w:pPr>
        <w:pStyle w:val="NoSpacing"/>
        <w:numPr>
          <w:ilvl w:val="0"/>
          <w:numId w:val="11"/>
        </w:numPr>
        <w:rPr>
          <w:rFonts w:ascii="TT Mussels Trl" w:hAnsi="TT Mussels Trl"/>
          <w:sz w:val="24"/>
          <w:szCs w:val="24"/>
        </w:rPr>
      </w:pPr>
      <w:r w:rsidRPr="00B52566">
        <w:rPr>
          <w:rFonts w:ascii="TT Mussels Trl" w:hAnsi="TT Mussels Trl"/>
          <w:sz w:val="24"/>
          <w:szCs w:val="24"/>
        </w:rPr>
        <w:t>Orange rubber strap as standard</w:t>
      </w:r>
    </w:p>
    <w:p w14:paraId="0000002E" w14:textId="324624D6" w:rsidR="00512FFE" w:rsidRPr="0062129F" w:rsidRDefault="00000000" w:rsidP="0062129F">
      <w:pPr>
        <w:pStyle w:val="NoSpacing"/>
        <w:numPr>
          <w:ilvl w:val="0"/>
          <w:numId w:val="11"/>
        </w:numPr>
        <w:rPr>
          <w:rFonts w:ascii="TT Mussels Trl" w:hAnsi="TT Mussels Trl"/>
          <w:sz w:val="24"/>
          <w:szCs w:val="24"/>
        </w:rPr>
      </w:pPr>
      <w:r w:rsidRPr="0062129F">
        <w:rPr>
          <w:rFonts w:ascii="TT Mussels Trl" w:hAnsi="TT Mussels Trl"/>
          <w:sz w:val="24"/>
          <w:szCs w:val="24"/>
        </w:rPr>
        <w:t xml:space="preserve">Matching </w:t>
      </w:r>
      <w:proofErr w:type="spellStart"/>
      <w:r w:rsidRPr="0062129F">
        <w:rPr>
          <w:rFonts w:ascii="TT Mussels Trl" w:hAnsi="TT Mussels Trl"/>
          <w:sz w:val="24"/>
          <w:szCs w:val="24"/>
        </w:rPr>
        <w:t>microblasted</w:t>
      </w:r>
      <w:proofErr w:type="spellEnd"/>
      <w:r w:rsidRPr="0062129F">
        <w:rPr>
          <w:rFonts w:ascii="TT Mussels Trl" w:hAnsi="TT Mussels Trl"/>
          <w:sz w:val="24"/>
          <w:szCs w:val="24"/>
        </w:rPr>
        <w:t xml:space="preserve"> stainless steel bracelet is also available</w:t>
      </w:r>
    </w:p>
    <w:p w14:paraId="5CF2E8CB" w14:textId="77777777" w:rsidR="00B52566" w:rsidRDefault="00B52566">
      <w:pPr>
        <w:spacing w:before="240" w:after="240"/>
        <w:rPr>
          <w:rFonts w:ascii="TT Mussels Trl" w:hAnsi="TT Mussels Trl"/>
        </w:rPr>
      </w:pPr>
      <w:bookmarkStart w:id="4" w:name="_x01j19upqmoy" w:colFirst="0" w:colLast="0"/>
      <w:bookmarkEnd w:id="4"/>
    </w:p>
    <w:p w14:paraId="6C25F732" w14:textId="77777777" w:rsidR="00B52566" w:rsidRDefault="00B52566">
      <w:pPr>
        <w:spacing w:before="240" w:after="240"/>
        <w:rPr>
          <w:rFonts w:ascii="TT Mussels Trl" w:hAnsi="TT Mussels Trl"/>
        </w:rPr>
      </w:pPr>
    </w:p>
    <w:p w14:paraId="53ABC30B" w14:textId="77777777" w:rsidR="00B52566" w:rsidRDefault="00B52566">
      <w:pPr>
        <w:spacing w:before="240" w:after="240"/>
        <w:rPr>
          <w:rFonts w:ascii="TT Mussels Trl" w:hAnsi="TT Mussels Trl"/>
        </w:rPr>
      </w:pPr>
    </w:p>
    <w:p w14:paraId="0000002F" w14:textId="209941C2" w:rsidR="00B52566" w:rsidRPr="00B52566" w:rsidRDefault="00B52566">
      <w:pPr>
        <w:spacing w:before="240" w:after="240"/>
        <w:rPr>
          <w:rFonts w:ascii="TT Mussels Trl" w:hAnsi="TT Mussels Trl"/>
        </w:rPr>
        <w:sectPr w:rsidR="00B52566" w:rsidRPr="00B52566" w:rsidSect="00B52566">
          <w:type w:val="continuous"/>
          <w:pgSz w:w="12240" w:h="15840"/>
          <w:pgMar w:top="1440" w:right="1440" w:bottom="1440" w:left="1440" w:header="720" w:footer="720" w:gutter="0"/>
          <w:cols w:num="2" w:space="720"/>
        </w:sectPr>
      </w:pPr>
    </w:p>
    <w:p w14:paraId="00000030" w14:textId="07891913" w:rsidR="00512FFE" w:rsidRPr="00B52566" w:rsidRDefault="00000000">
      <w:pPr>
        <w:pStyle w:val="Heading1"/>
        <w:keepNext w:val="0"/>
        <w:keepLines w:val="0"/>
        <w:spacing w:before="480"/>
        <w:rPr>
          <w:rFonts w:ascii="TT Mussels Trl" w:hAnsi="TT Mussels Trl"/>
          <w:b/>
          <w:bCs/>
          <w:sz w:val="46"/>
          <w:szCs w:val="46"/>
        </w:rPr>
      </w:pPr>
      <w:r w:rsidRPr="00B52566">
        <w:rPr>
          <w:rFonts w:ascii="TT Mussels Trl" w:hAnsi="TT Mussels Trl"/>
          <w:b/>
          <w:bCs/>
          <w:sz w:val="46"/>
          <w:szCs w:val="46"/>
        </w:rPr>
        <w:lastRenderedPageBreak/>
        <w:t>About Black Badger</w:t>
      </w:r>
    </w:p>
    <w:p w14:paraId="00000032" w14:textId="5C85D2E5" w:rsidR="00512FFE" w:rsidRPr="00B52566" w:rsidRDefault="00000000">
      <w:pPr>
        <w:spacing w:before="240" w:after="240"/>
        <w:rPr>
          <w:rFonts w:ascii="TT Mussels Trl" w:hAnsi="TT Mussels Trl"/>
        </w:rPr>
      </w:pPr>
      <w:r w:rsidRPr="00B52566">
        <w:rPr>
          <w:rFonts w:ascii="TT Mussels Trl" w:hAnsi="TT Mussels Trl"/>
        </w:rPr>
        <w:t xml:space="preserve">Black Badger is the creative identity of James Thompson, a designer and maker known for his experimental use of materials, color, </w:t>
      </w:r>
      <w:proofErr w:type="spellStart"/>
      <w:r w:rsidRPr="00B52566">
        <w:rPr>
          <w:rFonts w:ascii="TT Mussels Trl" w:hAnsi="TT Mussels Trl"/>
        </w:rPr>
        <w:t>lume</w:t>
      </w:r>
      <w:proofErr w:type="spellEnd"/>
      <w:r w:rsidRPr="00B52566">
        <w:rPr>
          <w:rFonts w:ascii="TT Mussels Trl" w:hAnsi="TT Mussels Trl"/>
        </w:rPr>
        <w:t>, and unexpected visual storytelling. His work has crossed jewelry, watches, objects, and collaborations with some of the most distinctive names in contemporary watchmaking. With Broken Hour, Black Badger’s world expands further, turning a watch launch into a physical chapter of a larger fictional universe. It is a natural extension of Thompson’s approach, where material experimentation, humor, and world-building often sit much closer together than traditional watch design usually allows.</w:t>
      </w:r>
    </w:p>
    <w:p w14:paraId="00000033" w14:textId="77777777" w:rsidR="00512FFE" w:rsidRPr="00B52566" w:rsidRDefault="00000000">
      <w:pPr>
        <w:pStyle w:val="Heading1"/>
        <w:keepNext w:val="0"/>
        <w:keepLines w:val="0"/>
        <w:spacing w:before="480"/>
        <w:rPr>
          <w:rFonts w:ascii="TT Mussels Trl" w:hAnsi="TT Mussels Trl"/>
          <w:b/>
          <w:bCs/>
          <w:sz w:val="46"/>
          <w:szCs w:val="46"/>
        </w:rPr>
      </w:pPr>
      <w:bookmarkStart w:id="5" w:name="_ai2huqq4h1l8" w:colFirst="0" w:colLast="0"/>
      <w:bookmarkEnd w:id="5"/>
      <w:r w:rsidRPr="00B52566">
        <w:rPr>
          <w:rFonts w:ascii="TT Mussels Trl" w:hAnsi="TT Mussels Trl"/>
          <w:b/>
          <w:bCs/>
          <w:sz w:val="46"/>
          <w:szCs w:val="46"/>
        </w:rPr>
        <w:t xml:space="preserve">About </w:t>
      </w:r>
      <w:proofErr w:type="spellStart"/>
      <w:r w:rsidRPr="00B52566">
        <w:rPr>
          <w:rFonts w:ascii="TT Mussels Trl" w:hAnsi="TT Mussels Trl"/>
          <w:b/>
          <w:bCs/>
          <w:sz w:val="46"/>
          <w:szCs w:val="46"/>
        </w:rPr>
        <w:t>Micromilspec</w:t>
      </w:r>
      <w:proofErr w:type="spellEnd"/>
    </w:p>
    <w:p w14:paraId="00000034" w14:textId="77777777" w:rsidR="00512FFE" w:rsidRPr="00B52566" w:rsidRDefault="00000000">
      <w:pPr>
        <w:spacing w:before="240" w:after="240"/>
        <w:rPr>
          <w:rFonts w:ascii="TT Mussels Trl" w:hAnsi="TT Mussels Trl"/>
        </w:rPr>
      </w:pPr>
      <w:r w:rsidRPr="00B52566">
        <w:rPr>
          <w:rFonts w:ascii="TT Mussels Trl" w:hAnsi="TT Mussels Trl"/>
        </w:rPr>
        <w:t>Established in 2019, MICROMILSPEC is an independent Norwegian watchmaker specialized in made-to-order watches for military, first responders, and special clients.</w:t>
      </w:r>
    </w:p>
    <w:p w14:paraId="00000035" w14:textId="77777777" w:rsidR="00512FFE" w:rsidRPr="00B52566" w:rsidRDefault="00000000">
      <w:pPr>
        <w:spacing w:before="240" w:after="240"/>
        <w:rPr>
          <w:rFonts w:ascii="TT Mussels Trl" w:hAnsi="TT Mussels Trl"/>
        </w:rPr>
      </w:pPr>
      <w:r w:rsidRPr="00B52566">
        <w:rPr>
          <w:rFonts w:ascii="TT Mussels Trl" w:hAnsi="TT Mussels Trl"/>
        </w:rPr>
        <w:t>Watches are designed and developed in Oslo, while manufacturing and assembly are handled by a network of trusted partners in Switzerland. Working closely with some of the industry’s leading manufacturers and specialists, all projects are executed with technology, materials, and quality that are usually beyond the scope of most independent micro and boutique brands.</w:t>
      </w:r>
    </w:p>
    <w:p w14:paraId="00000036" w14:textId="77777777" w:rsidR="00512FFE" w:rsidRPr="00B52566" w:rsidRDefault="00000000">
      <w:pPr>
        <w:spacing w:before="240" w:after="240"/>
        <w:rPr>
          <w:rFonts w:ascii="TT Mussels Trl" w:hAnsi="TT Mussels Trl"/>
        </w:rPr>
      </w:pPr>
      <w:r w:rsidRPr="00B52566">
        <w:rPr>
          <w:rFonts w:ascii="TT Mussels Trl" w:hAnsi="TT Mussels Trl"/>
        </w:rPr>
        <w:t xml:space="preserve">Other </w:t>
      </w:r>
      <w:proofErr w:type="spellStart"/>
      <w:r w:rsidRPr="00B52566">
        <w:rPr>
          <w:rFonts w:ascii="TT Mussels Trl" w:hAnsi="TT Mussels Trl"/>
        </w:rPr>
        <w:t>Micromilspec</w:t>
      </w:r>
      <w:proofErr w:type="spellEnd"/>
      <w:r w:rsidRPr="00B52566">
        <w:rPr>
          <w:rFonts w:ascii="TT Mussels Trl" w:hAnsi="TT Mussels Trl"/>
        </w:rPr>
        <w:t xml:space="preserve"> projects include:</w:t>
      </w:r>
    </w:p>
    <w:p w14:paraId="00000037" w14:textId="77777777" w:rsidR="00512FFE" w:rsidRPr="00B52566" w:rsidRDefault="00000000">
      <w:pPr>
        <w:numPr>
          <w:ilvl w:val="0"/>
          <w:numId w:val="1"/>
        </w:numPr>
        <w:spacing w:before="240"/>
        <w:rPr>
          <w:rFonts w:ascii="TT Mussels Trl" w:hAnsi="TT Mussels Trl"/>
        </w:rPr>
      </w:pPr>
      <w:r w:rsidRPr="00B52566">
        <w:rPr>
          <w:rFonts w:ascii="TT Mussels Trl" w:hAnsi="TT Mussels Trl"/>
        </w:rPr>
        <w:t>Canadian, Norwegian, and French Special Forces</w:t>
      </w:r>
    </w:p>
    <w:p w14:paraId="00000038" w14:textId="77777777" w:rsidR="00512FFE" w:rsidRPr="00B52566" w:rsidRDefault="00000000">
      <w:pPr>
        <w:numPr>
          <w:ilvl w:val="0"/>
          <w:numId w:val="1"/>
        </w:numPr>
        <w:rPr>
          <w:rFonts w:ascii="TT Mussels Trl" w:hAnsi="TT Mussels Trl"/>
        </w:rPr>
      </w:pPr>
      <w:r w:rsidRPr="00B52566">
        <w:rPr>
          <w:rFonts w:ascii="TT Mussels Trl" w:hAnsi="TT Mussels Trl"/>
        </w:rPr>
        <w:t>U.S. Space Force</w:t>
      </w:r>
    </w:p>
    <w:p w14:paraId="00000039" w14:textId="77777777" w:rsidR="00512FFE" w:rsidRPr="00B52566" w:rsidRDefault="00000000">
      <w:pPr>
        <w:numPr>
          <w:ilvl w:val="0"/>
          <w:numId w:val="1"/>
        </w:numPr>
        <w:rPr>
          <w:rFonts w:ascii="TT Mussels Trl" w:hAnsi="TT Mussels Trl"/>
        </w:rPr>
      </w:pPr>
      <w:r w:rsidRPr="00B52566">
        <w:rPr>
          <w:rFonts w:ascii="TT Mussels Trl" w:hAnsi="TT Mussels Trl"/>
        </w:rPr>
        <w:t xml:space="preserve">His Majesty </w:t>
      </w:r>
      <w:proofErr w:type="gramStart"/>
      <w:r w:rsidRPr="00B52566">
        <w:rPr>
          <w:rFonts w:ascii="TT Mussels Trl" w:hAnsi="TT Mussels Trl"/>
        </w:rPr>
        <w:t>The</w:t>
      </w:r>
      <w:proofErr w:type="gramEnd"/>
      <w:r w:rsidRPr="00B52566">
        <w:rPr>
          <w:rFonts w:ascii="TT Mussels Trl" w:hAnsi="TT Mussels Trl"/>
        </w:rPr>
        <w:t xml:space="preserve"> King’s Guard, Royal Guards battalion of the Norwegian Army</w:t>
      </w:r>
    </w:p>
    <w:p w14:paraId="0000003A" w14:textId="77777777" w:rsidR="00512FFE" w:rsidRPr="00B52566" w:rsidRDefault="00000000">
      <w:pPr>
        <w:numPr>
          <w:ilvl w:val="0"/>
          <w:numId w:val="1"/>
        </w:numPr>
        <w:rPr>
          <w:rFonts w:ascii="TT Mussels Trl" w:hAnsi="TT Mussels Trl"/>
        </w:rPr>
      </w:pPr>
      <w:r w:rsidRPr="00B52566">
        <w:rPr>
          <w:rFonts w:ascii="TT Mussels Trl" w:hAnsi="TT Mussels Trl"/>
        </w:rPr>
        <w:t>330 Squadron, SAR helicopter unit of the Royal Norwegian Air Force</w:t>
      </w:r>
    </w:p>
    <w:p w14:paraId="0000003B" w14:textId="77777777" w:rsidR="00512FFE" w:rsidRPr="00B52566" w:rsidRDefault="00000000">
      <w:pPr>
        <w:numPr>
          <w:ilvl w:val="0"/>
          <w:numId w:val="1"/>
        </w:numPr>
        <w:rPr>
          <w:rFonts w:ascii="TT Mussels Trl" w:hAnsi="TT Mussels Trl"/>
        </w:rPr>
      </w:pPr>
      <w:r w:rsidRPr="00B52566">
        <w:rPr>
          <w:rFonts w:ascii="TT Mussels Trl" w:hAnsi="TT Mussels Trl"/>
        </w:rPr>
        <w:t>SAR Canada</w:t>
      </w:r>
    </w:p>
    <w:p w14:paraId="0000003C" w14:textId="77777777" w:rsidR="00512FFE" w:rsidRPr="00B52566" w:rsidRDefault="00000000">
      <w:pPr>
        <w:numPr>
          <w:ilvl w:val="0"/>
          <w:numId w:val="1"/>
        </w:numPr>
        <w:rPr>
          <w:rFonts w:ascii="TT Mussels Trl" w:hAnsi="TT Mussels Trl"/>
        </w:rPr>
      </w:pPr>
      <w:r w:rsidRPr="00B52566">
        <w:rPr>
          <w:rFonts w:ascii="TT Mussels Trl" w:hAnsi="TT Mussels Trl"/>
        </w:rPr>
        <w:t>Fridtjof Nansen-class frigates, naval combatant units of the Royal Norwegian Navy</w:t>
      </w:r>
    </w:p>
    <w:p w14:paraId="0000003D" w14:textId="77777777" w:rsidR="00512FFE" w:rsidRPr="00B52566" w:rsidRDefault="00000000">
      <w:pPr>
        <w:numPr>
          <w:ilvl w:val="0"/>
          <w:numId w:val="1"/>
        </w:numPr>
        <w:rPr>
          <w:rFonts w:ascii="TT Mussels Trl" w:hAnsi="TT Mussels Trl"/>
        </w:rPr>
      </w:pPr>
      <w:r w:rsidRPr="00B52566">
        <w:rPr>
          <w:rFonts w:ascii="TT Mussels Trl" w:hAnsi="TT Mussels Trl"/>
        </w:rPr>
        <w:t>Telemark Battalion, mechanized infantry unit of the Norwegian Army</w:t>
      </w:r>
    </w:p>
    <w:p w14:paraId="0000003E" w14:textId="77777777" w:rsidR="00512FFE" w:rsidRPr="00B52566" w:rsidRDefault="00000000">
      <w:pPr>
        <w:numPr>
          <w:ilvl w:val="0"/>
          <w:numId w:val="1"/>
        </w:numPr>
        <w:rPr>
          <w:rFonts w:ascii="TT Mussels Trl" w:hAnsi="TT Mussels Trl"/>
        </w:rPr>
      </w:pPr>
      <w:proofErr w:type="spellStart"/>
      <w:r w:rsidRPr="00B52566">
        <w:rPr>
          <w:rFonts w:ascii="TT Mussels Trl" w:hAnsi="TT Mussels Trl"/>
        </w:rPr>
        <w:t>Armoured</w:t>
      </w:r>
      <w:proofErr w:type="spellEnd"/>
      <w:r w:rsidRPr="00B52566">
        <w:rPr>
          <w:rFonts w:ascii="TT Mussels Trl" w:hAnsi="TT Mussels Trl"/>
        </w:rPr>
        <w:t xml:space="preserve"> Battalion, infantry unit of the Norwegian Army</w:t>
      </w:r>
    </w:p>
    <w:p w14:paraId="0000003F" w14:textId="77777777" w:rsidR="00512FFE" w:rsidRPr="00B52566" w:rsidRDefault="00000000">
      <w:pPr>
        <w:numPr>
          <w:ilvl w:val="0"/>
          <w:numId w:val="1"/>
        </w:numPr>
        <w:rPr>
          <w:rFonts w:ascii="TT Mussels Trl" w:hAnsi="TT Mussels Trl"/>
        </w:rPr>
      </w:pPr>
      <w:r w:rsidRPr="00B52566">
        <w:rPr>
          <w:rFonts w:ascii="TT Mussels Trl" w:hAnsi="TT Mussels Trl"/>
        </w:rPr>
        <w:t>2nd Battalion, infantry unit of the Norwegian Army</w:t>
      </w:r>
    </w:p>
    <w:p w14:paraId="00000040" w14:textId="77777777" w:rsidR="00512FFE" w:rsidRPr="00B52566" w:rsidRDefault="00000000">
      <w:pPr>
        <w:numPr>
          <w:ilvl w:val="0"/>
          <w:numId w:val="1"/>
        </w:numPr>
        <w:rPr>
          <w:rFonts w:ascii="TT Mussels Trl" w:hAnsi="TT Mussels Trl"/>
        </w:rPr>
      </w:pPr>
      <w:r w:rsidRPr="00B52566">
        <w:rPr>
          <w:rFonts w:ascii="TT Mussels Trl" w:hAnsi="TT Mussels Trl"/>
        </w:rPr>
        <w:t>Smoke Divers unit of the Oslo Fire Brigade</w:t>
      </w:r>
    </w:p>
    <w:p w14:paraId="00000041" w14:textId="77777777" w:rsidR="00512FFE" w:rsidRPr="00B52566" w:rsidRDefault="00000000">
      <w:pPr>
        <w:numPr>
          <w:ilvl w:val="0"/>
          <w:numId w:val="1"/>
        </w:numPr>
        <w:rPr>
          <w:rFonts w:ascii="TT Mussels Trl" w:hAnsi="TT Mussels Trl"/>
        </w:rPr>
      </w:pPr>
      <w:r w:rsidRPr="00B52566">
        <w:rPr>
          <w:rFonts w:ascii="TT Mussels Trl" w:hAnsi="TT Mussels Trl"/>
        </w:rPr>
        <w:t>Asymmetrical Warfare Group, American anti-terror unit</w:t>
      </w:r>
    </w:p>
    <w:p w14:paraId="00000042" w14:textId="77777777" w:rsidR="00512FFE" w:rsidRPr="00B52566" w:rsidRDefault="00000000">
      <w:pPr>
        <w:numPr>
          <w:ilvl w:val="0"/>
          <w:numId w:val="1"/>
        </w:numPr>
        <w:spacing w:after="240"/>
        <w:rPr>
          <w:rFonts w:ascii="TT Mussels Trl" w:hAnsi="TT Mussels Trl"/>
        </w:rPr>
      </w:pPr>
      <w:r w:rsidRPr="00B52566">
        <w:rPr>
          <w:rFonts w:ascii="TT Mussels Trl" w:hAnsi="TT Mussels Trl"/>
        </w:rPr>
        <w:t>Swedish 323rd Parachute Ranger Squadron</w:t>
      </w:r>
    </w:p>
    <w:p w14:paraId="00000043" w14:textId="77777777" w:rsidR="00512FFE" w:rsidRPr="00B52566" w:rsidRDefault="00000000">
      <w:pPr>
        <w:spacing w:before="240" w:after="240"/>
        <w:rPr>
          <w:rFonts w:ascii="TT Mussels Trl" w:hAnsi="TT Mussels Trl"/>
          <w:b/>
          <w:bCs/>
          <w:sz w:val="32"/>
          <w:szCs w:val="32"/>
        </w:rPr>
      </w:pPr>
      <w:r w:rsidRPr="00B52566">
        <w:rPr>
          <w:rFonts w:ascii="TT Mussels Trl" w:hAnsi="TT Mussels Trl"/>
          <w:b/>
          <w:bCs/>
          <w:sz w:val="32"/>
          <w:szCs w:val="32"/>
        </w:rPr>
        <w:t xml:space="preserve">Press contact: </w:t>
      </w:r>
    </w:p>
    <w:p w14:paraId="00000044" w14:textId="01445048" w:rsidR="00512FFE" w:rsidRPr="00B52566" w:rsidRDefault="00000000">
      <w:pPr>
        <w:spacing w:before="240" w:after="240"/>
        <w:rPr>
          <w:rFonts w:ascii="TT Mussels Trl" w:hAnsi="TT Mussels Trl"/>
        </w:rPr>
      </w:pPr>
      <w:r w:rsidRPr="00B52566">
        <w:rPr>
          <w:rFonts w:ascii="TT Mussels Trl" w:hAnsi="TT Mussels Trl"/>
        </w:rPr>
        <w:t xml:space="preserve">Ana </w:t>
      </w:r>
      <w:proofErr w:type="spellStart"/>
      <w:r w:rsidRPr="00B52566">
        <w:rPr>
          <w:rFonts w:ascii="TT Mussels Trl" w:hAnsi="TT Mussels Trl"/>
        </w:rPr>
        <w:t>Salvá</w:t>
      </w:r>
      <w:proofErr w:type="spellEnd"/>
      <w:r w:rsidRPr="00B52566">
        <w:rPr>
          <w:rFonts w:ascii="TT Mussels Trl" w:hAnsi="TT Mussels Trl"/>
        </w:rPr>
        <w:br/>
      </w:r>
      <w:hyperlink r:id="rId10" w:history="1">
        <w:r w:rsidR="00512FFE" w:rsidRPr="00B52566">
          <w:rPr>
            <w:rStyle w:val="Hyperlink"/>
            <w:rFonts w:ascii="TT Mussels Trl" w:hAnsi="TT Mussels Trl"/>
          </w:rPr>
          <w:t>ana@micromilspec.com</w:t>
        </w:r>
      </w:hyperlink>
    </w:p>
    <w:sectPr w:rsidR="00512FFE" w:rsidRPr="00B52566">
      <w:type w:val="continuous"/>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1E07B1CB-B65E-FB46-862D-71D94EA810EA}"/>
  </w:font>
  <w:font w:name="Times New Roman">
    <w:panose1 w:val="02020603050405020304"/>
    <w:charset w:val="00"/>
    <w:family w:val="roman"/>
    <w:pitch w:val="variable"/>
    <w:sig w:usb0="E0002EFF" w:usb1="C000785B" w:usb2="00000009" w:usb3="00000000" w:csb0="000001FF" w:csb1="00000000"/>
    <w:embedRegular r:id="rId2" w:fontKey="{2E52CC3F-3538-9642-8726-61EFA99ADD06}"/>
  </w:font>
  <w:font w:name="Courier New">
    <w:panose1 w:val="02070309020205020404"/>
    <w:charset w:val="00"/>
    <w:family w:val="modern"/>
    <w:pitch w:val="fixed"/>
    <w:sig w:usb0="E0002EFF" w:usb1="C0007843" w:usb2="00000009" w:usb3="00000000" w:csb0="000001FF" w:csb1="00000000"/>
    <w:embedRegular r:id="rId3" w:fontKey="{23C616A7-1B9E-754E-83BC-FAD12FEC57DB}"/>
  </w:font>
  <w:font w:name="Wingdings">
    <w:panose1 w:val="05000000000000000000"/>
    <w:charset w:val="4D"/>
    <w:family w:val="decorative"/>
    <w:pitch w:val="variable"/>
    <w:sig w:usb0="00000003" w:usb1="00000000" w:usb2="00000000" w:usb3="00000000" w:csb0="80000001" w:csb1="00000000"/>
    <w:embedRegular r:id="rId4" w:fontKey="{DB2158E3-1E91-044B-A2DE-0A2CC5B9FD50}"/>
  </w:font>
  <w:font w:name="Arial">
    <w:panose1 w:val="020B0604020202020204"/>
    <w:charset w:val="00"/>
    <w:family w:val="swiss"/>
    <w:pitch w:val="variable"/>
    <w:sig w:usb0="E0002AFF" w:usb1="C0007843" w:usb2="00000009" w:usb3="00000000" w:csb0="000001FF" w:csb1="00000000"/>
    <w:embedRegular r:id="rId5" w:fontKey="{EA12B753-5222-A545-B4D1-163F47713C3B}"/>
    <w:embedBold r:id="rId6" w:fontKey="{0D18527C-A42B-8E4A-9904-A6FC356F959F}"/>
    <w:embedItalic r:id="rId7" w:fontKey="{E7580FD8-4F52-1342-BC94-697A601D3690}"/>
  </w:font>
  <w:font w:name="TT Mussels Trl">
    <w:panose1 w:val="02000506030000020004"/>
    <w:charset w:val="4D"/>
    <w:family w:val="auto"/>
    <w:notTrueType/>
    <w:pitch w:val="variable"/>
    <w:sig w:usb0="A000022F" w:usb1="5000004B" w:usb2="00000000" w:usb3="00000000" w:csb0="00000097" w:csb1="00000000"/>
  </w:font>
  <w:font w:name="Calibri">
    <w:panose1 w:val="020F0502020204030204"/>
    <w:charset w:val="00"/>
    <w:family w:val="swiss"/>
    <w:pitch w:val="variable"/>
    <w:sig w:usb0="E0002AFF" w:usb1="C000247B" w:usb2="00000009" w:usb3="00000000" w:csb0="000001FF" w:csb1="00000000"/>
    <w:embedRegular r:id="rId8" w:fontKey="{A61F5B50-320B-B047-9271-80ED9D4B9193}"/>
  </w:font>
  <w:font w:name="Cambria">
    <w:panose1 w:val="02040503050406030204"/>
    <w:charset w:val="00"/>
    <w:family w:val="roman"/>
    <w:pitch w:val="variable"/>
    <w:sig w:usb0="E00002FF" w:usb1="400004FF" w:usb2="00000000" w:usb3="00000000" w:csb0="0000019F" w:csb1="00000000"/>
    <w:embedRegular r:id="rId9" w:fontKey="{579CE23D-CFD3-B341-8D67-7872F0DE63B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F20C18"/>
    <w:multiLevelType w:val="hybridMultilevel"/>
    <w:tmpl w:val="432EC1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FC49F8"/>
    <w:multiLevelType w:val="hybridMultilevel"/>
    <w:tmpl w:val="031A53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EE219A0"/>
    <w:multiLevelType w:val="hybridMultilevel"/>
    <w:tmpl w:val="AA3EA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92532C9"/>
    <w:multiLevelType w:val="hybridMultilevel"/>
    <w:tmpl w:val="29E822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E6338B1"/>
    <w:multiLevelType w:val="hybridMultilevel"/>
    <w:tmpl w:val="4192D7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FDF27A1"/>
    <w:multiLevelType w:val="multilevel"/>
    <w:tmpl w:val="2FF8CB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3B7305E"/>
    <w:multiLevelType w:val="multilevel"/>
    <w:tmpl w:val="64AC8B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BC429D0"/>
    <w:multiLevelType w:val="multilevel"/>
    <w:tmpl w:val="9D6490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CA4127E"/>
    <w:multiLevelType w:val="multilevel"/>
    <w:tmpl w:val="601690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8A92AF1"/>
    <w:multiLevelType w:val="multilevel"/>
    <w:tmpl w:val="0F8261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7A3B7BF8"/>
    <w:multiLevelType w:val="multilevel"/>
    <w:tmpl w:val="399C71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84582215">
    <w:abstractNumId w:val="5"/>
  </w:num>
  <w:num w:numId="2" w16cid:durableId="254750930">
    <w:abstractNumId w:val="7"/>
  </w:num>
  <w:num w:numId="3" w16cid:durableId="1471359593">
    <w:abstractNumId w:val="6"/>
  </w:num>
  <w:num w:numId="4" w16cid:durableId="126777927">
    <w:abstractNumId w:val="10"/>
  </w:num>
  <w:num w:numId="5" w16cid:durableId="722943457">
    <w:abstractNumId w:val="8"/>
  </w:num>
  <w:num w:numId="6" w16cid:durableId="899822580">
    <w:abstractNumId w:val="9"/>
  </w:num>
  <w:num w:numId="7" w16cid:durableId="1294139982">
    <w:abstractNumId w:val="1"/>
  </w:num>
  <w:num w:numId="8" w16cid:durableId="1191339589">
    <w:abstractNumId w:val="4"/>
  </w:num>
  <w:num w:numId="9" w16cid:durableId="1670130954">
    <w:abstractNumId w:val="0"/>
  </w:num>
  <w:num w:numId="10" w16cid:durableId="943152451">
    <w:abstractNumId w:val="3"/>
  </w:num>
  <w:num w:numId="11" w16cid:durableId="66771049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2FFE"/>
    <w:rsid w:val="00101258"/>
    <w:rsid w:val="00171BDF"/>
    <w:rsid w:val="0037393E"/>
    <w:rsid w:val="0042287D"/>
    <w:rsid w:val="00512FFE"/>
    <w:rsid w:val="0062129F"/>
    <w:rsid w:val="007E7FCB"/>
    <w:rsid w:val="00A518EB"/>
    <w:rsid w:val="00B52566"/>
    <w:rsid w:val="00C8323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448E5EEA"/>
  <w15:docId w15:val="{E4CECB1D-FFAE-254E-A940-9A34D57466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NoSpacing">
    <w:name w:val="No Spacing"/>
    <w:uiPriority w:val="1"/>
    <w:qFormat/>
    <w:rsid w:val="00B52566"/>
    <w:pPr>
      <w:spacing w:line="240" w:lineRule="auto"/>
    </w:pPr>
  </w:style>
  <w:style w:type="character" w:styleId="Hyperlink">
    <w:name w:val="Hyperlink"/>
    <w:basedOn w:val="DefaultParagraphFont"/>
    <w:uiPriority w:val="99"/>
    <w:unhideWhenUsed/>
    <w:rsid w:val="00B52566"/>
    <w:rPr>
      <w:color w:val="0000FF" w:themeColor="hyperlink"/>
      <w:u w:val="single"/>
    </w:rPr>
  </w:style>
  <w:style w:type="character" w:styleId="UnresolvedMention">
    <w:name w:val="Unresolved Mention"/>
    <w:basedOn w:val="DefaultParagraphFont"/>
    <w:uiPriority w:val="99"/>
    <w:semiHidden/>
    <w:unhideWhenUsed/>
    <w:rsid w:val="00B52566"/>
    <w:rPr>
      <w:color w:val="605E5C"/>
      <w:shd w:val="clear" w:color="auto" w:fill="E1DFDD"/>
    </w:rPr>
  </w:style>
  <w:style w:type="character" w:styleId="FollowedHyperlink">
    <w:name w:val="FollowedHyperlink"/>
    <w:basedOn w:val="DefaultParagraphFont"/>
    <w:uiPriority w:val="99"/>
    <w:semiHidden/>
    <w:unhideWhenUsed/>
    <w:rsid w:val="0010125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ettings" Target="settings.xml"/><Relationship Id="rId7" Type="http://schemas.openxmlformats.org/officeDocument/2006/relationships/hyperlink" Target="https://www.micromilspec.com/products/black-badger-broken-hour"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youtube.com/shorts/MXTxxAlQTCM" TargetMode="External"/><Relationship Id="rId11" Type="http://schemas.openxmlformats.org/officeDocument/2006/relationships/fontTable" Target="fontTable.xml"/><Relationship Id="rId5" Type="http://schemas.openxmlformats.org/officeDocument/2006/relationships/hyperlink" Target="https://drive.google.com/drive/folders/1Plax6puD5r4crYyEGNMcD5GwmjlVkcm-" TargetMode="External"/><Relationship Id="rId10" Type="http://schemas.openxmlformats.org/officeDocument/2006/relationships/hyperlink" Target="mailto:ana@micromilspec.com" TargetMode="External"/><Relationship Id="rId4" Type="http://schemas.openxmlformats.org/officeDocument/2006/relationships/webSettings" Target="webSettings.xml"/><Relationship Id="rId9" Type="http://schemas.openxmlformats.org/officeDocument/2006/relationships/image" Target="media/image2.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Pages>
  <Words>1238</Words>
  <Characters>6537</Characters>
  <Application>Microsoft Office Word</Application>
  <DocSecurity>0</DocSecurity>
  <Lines>326</Lines>
  <Paragraphs>194</Paragraphs>
  <ScaleCrop>false</ScaleCrop>
  <Company/>
  <LinksUpToDate>false</LinksUpToDate>
  <CharactersWithSpaces>7581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Dave Sergeant</cp:lastModifiedBy>
  <cp:revision>3</cp:revision>
  <cp:lastPrinted>2026-05-20T19:57:00Z</cp:lastPrinted>
  <dcterms:created xsi:type="dcterms:W3CDTF">2026-05-20T19:57:00Z</dcterms:created>
  <dcterms:modified xsi:type="dcterms:W3CDTF">2026-05-20T20:16:00Z</dcterms:modified>
</cp:coreProperties>
</file>